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D58D5" w14:textId="2F4BDD0F" w:rsidR="008441C2" w:rsidRDefault="008441C2" w:rsidP="008441C2">
      <w:pPr>
        <w:spacing w:after="0" w:line="240" w:lineRule="auto"/>
        <w:ind w:left="5103"/>
        <w:jc w:val="center"/>
        <w:rPr>
          <w:rFonts w:ascii="Tahoma" w:hAnsi="Tahoma" w:cs="Tahoma"/>
          <w:sz w:val="24"/>
          <w:szCs w:val="18"/>
        </w:rPr>
      </w:pPr>
    </w:p>
    <w:p w14:paraId="24EFE4B6" w14:textId="77777777" w:rsidR="00C97431" w:rsidRDefault="00C97431" w:rsidP="008441C2">
      <w:pPr>
        <w:spacing w:after="0" w:line="240" w:lineRule="auto"/>
        <w:ind w:left="5103"/>
        <w:jc w:val="center"/>
        <w:rPr>
          <w:rFonts w:ascii="Tahoma" w:hAnsi="Tahoma" w:cs="Tahoma"/>
          <w:sz w:val="24"/>
          <w:szCs w:val="18"/>
        </w:rPr>
      </w:pPr>
    </w:p>
    <w:p w14:paraId="1F4A3206" w14:textId="77777777" w:rsidR="00C97431" w:rsidRDefault="00C97431" w:rsidP="008441C2">
      <w:pPr>
        <w:spacing w:after="0" w:line="240" w:lineRule="auto"/>
        <w:ind w:left="5103"/>
        <w:jc w:val="center"/>
        <w:rPr>
          <w:rFonts w:ascii="Tahoma" w:hAnsi="Tahoma" w:cs="Tahoma"/>
          <w:sz w:val="24"/>
          <w:szCs w:val="18"/>
        </w:rPr>
      </w:pPr>
    </w:p>
    <w:p w14:paraId="1A84AF5E" w14:textId="77777777" w:rsidR="00C97431" w:rsidRDefault="00C97431" w:rsidP="008441C2">
      <w:pPr>
        <w:spacing w:after="0" w:line="240" w:lineRule="auto"/>
        <w:ind w:left="5103"/>
        <w:jc w:val="center"/>
        <w:rPr>
          <w:rFonts w:ascii="Tahoma" w:hAnsi="Tahoma" w:cs="Tahoma"/>
          <w:sz w:val="24"/>
          <w:szCs w:val="18"/>
        </w:rPr>
      </w:pPr>
    </w:p>
    <w:p w14:paraId="4A4387B0" w14:textId="77777777" w:rsidR="00C97431" w:rsidRDefault="00C97431" w:rsidP="008441C2">
      <w:pPr>
        <w:spacing w:after="0" w:line="240" w:lineRule="auto"/>
        <w:ind w:left="5103"/>
        <w:jc w:val="center"/>
        <w:rPr>
          <w:rFonts w:ascii="Tahoma" w:hAnsi="Tahoma" w:cs="Tahoma"/>
          <w:sz w:val="24"/>
          <w:szCs w:val="18"/>
        </w:rPr>
      </w:pPr>
    </w:p>
    <w:p w14:paraId="2DBE55E6" w14:textId="77777777" w:rsidR="00C97431" w:rsidRDefault="00C97431" w:rsidP="008441C2">
      <w:pPr>
        <w:spacing w:after="0" w:line="240" w:lineRule="auto"/>
        <w:ind w:left="5103"/>
        <w:jc w:val="center"/>
        <w:rPr>
          <w:rFonts w:ascii="Tahoma" w:hAnsi="Tahoma" w:cs="Tahoma"/>
          <w:sz w:val="24"/>
          <w:szCs w:val="18"/>
        </w:rPr>
      </w:pPr>
    </w:p>
    <w:p w14:paraId="57510EBB" w14:textId="77777777" w:rsidR="00C97431" w:rsidRDefault="00C97431" w:rsidP="008441C2">
      <w:pPr>
        <w:spacing w:after="0" w:line="240" w:lineRule="auto"/>
        <w:ind w:left="5103"/>
        <w:jc w:val="center"/>
        <w:rPr>
          <w:rFonts w:ascii="Tahoma" w:hAnsi="Tahoma" w:cs="Tahoma"/>
          <w:sz w:val="24"/>
          <w:szCs w:val="18"/>
        </w:rPr>
      </w:pPr>
    </w:p>
    <w:p w14:paraId="6308F3BD" w14:textId="77777777" w:rsidR="00C97431" w:rsidRDefault="00C97431" w:rsidP="008441C2">
      <w:pPr>
        <w:spacing w:after="0" w:line="240" w:lineRule="auto"/>
        <w:ind w:left="5103"/>
        <w:jc w:val="center"/>
        <w:rPr>
          <w:rFonts w:ascii="Tahoma" w:hAnsi="Tahoma" w:cs="Tahoma"/>
          <w:sz w:val="24"/>
          <w:szCs w:val="18"/>
        </w:rPr>
      </w:pPr>
    </w:p>
    <w:p w14:paraId="3FD70980" w14:textId="77777777" w:rsidR="00C97431" w:rsidRDefault="00C97431" w:rsidP="008441C2">
      <w:pPr>
        <w:spacing w:after="0" w:line="240" w:lineRule="auto"/>
        <w:ind w:left="5103"/>
        <w:jc w:val="center"/>
        <w:rPr>
          <w:rFonts w:ascii="Tahoma" w:hAnsi="Tahoma" w:cs="Tahoma"/>
          <w:sz w:val="24"/>
          <w:szCs w:val="18"/>
        </w:rPr>
      </w:pPr>
    </w:p>
    <w:p w14:paraId="4EF4D973" w14:textId="77777777" w:rsidR="00C97431" w:rsidRDefault="00C97431" w:rsidP="008441C2">
      <w:pPr>
        <w:spacing w:after="0" w:line="240" w:lineRule="auto"/>
        <w:ind w:left="5103"/>
        <w:jc w:val="center"/>
        <w:rPr>
          <w:rFonts w:ascii="Tahoma" w:hAnsi="Tahoma" w:cs="Tahoma"/>
          <w:sz w:val="24"/>
          <w:szCs w:val="18"/>
        </w:rPr>
      </w:pPr>
    </w:p>
    <w:p w14:paraId="17472E31" w14:textId="77777777" w:rsidR="00C97431" w:rsidRDefault="00C97431" w:rsidP="008441C2">
      <w:pPr>
        <w:spacing w:after="0" w:line="240" w:lineRule="auto"/>
        <w:ind w:left="5103"/>
        <w:jc w:val="center"/>
        <w:rPr>
          <w:rFonts w:ascii="Tahoma" w:hAnsi="Tahoma" w:cs="Tahoma"/>
          <w:sz w:val="24"/>
          <w:szCs w:val="18"/>
        </w:rPr>
      </w:pPr>
    </w:p>
    <w:p w14:paraId="129AFE4B" w14:textId="77777777" w:rsidR="00C97431" w:rsidRDefault="00C97431" w:rsidP="008441C2">
      <w:pPr>
        <w:spacing w:after="0" w:line="240" w:lineRule="auto"/>
        <w:ind w:left="5103"/>
        <w:jc w:val="center"/>
        <w:rPr>
          <w:rFonts w:ascii="Tahoma" w:hAnsi="Tahoma" w:cs="Tahoma"/>
          <w:sz w:val="24"/>
          <w:szCs w:val="18"/>
        </w:rPr>
      </w:pPr>
    </w:p>
    <w:p w14:paraId="0D05599F" w14:textId="77777777" w:rsidR="00C97431" w:rsidRDefault="00C97431" w:rsidP="008441C2">
      <w:pPr>
        <w:spacing w:after="0" w:line="240" w:lineRule="auto"/>
        <w:ind w:left="5103"/>
        <w:jc w:val="center"/>
        <w:rPr>
          <w:rFonts w:ascii="Tahoma" w:hAnsi="Tahoma" w:cs="Tahoma"/>
          <w:sz w:val="24"/>
          <w:szCs w:val="18"/>
        </w:rPr>
      </w:pPr>
    </w:p>
    <w:p w14:paraId="7818CD23" w14:textId="77777777" w:rsidR="00C97431" w:rsidRDefault="00C97431"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64169F">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64169F">
      <w:pPr>
        <w:spacing w:after="0" w:line="240" w:lineRule="auto"/>
        <w:jc w:val="center"/>
        <w:rPr>
          <w:rFonts w:ascii="Tahoma" w:hAnsi="Tahoma" w:cs="Tahoma"/>
          <w:sz w:val="24"/>
          <w:szCs w:val="18"/>
        </w:rPr>
      </w:pPr>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3620575B" w:rsidR="0010044D" w:rsidRPr="00E34AEE" w:rsidRDefault="00A521A5" w:rsidP="00E34AEE">
      <w:pPr>
        <w:spacing w:after="0" w:line="240" w:lineRule="auto"/>
        <w:jc w:val="center"/>
        <w:rPr>
          <w:rFonts w:ascii="Tahoma" w:hAnsi="Tahoma" w:cs="Tahoma"/>
          <w:szCs w:val="20"/>
        </w:rPr>
      </w:pPr>
      <w:r>
        <w:rPr>
          <w:rFonts w:ascii="Tahoma" w:hAnsi="Tahoma" w:cs="Tahoma"/>
          <w:szCs w:val="20"/>
        </w:rPr>
        <w:t>(</w:t>
      </w:r>
      <w:r w:rsidR="0010044D" w:rsidRPr="00FA719C">
        <w:rPr>
          <w:rFonts w:ascii="Tahoma" w:hAnsi="Tahoma" w:cs="Tahoma"/>
          <w:szCs w:val="20"/>
        </w:rPr>
        <w:t>редакция №</w:t>
      </w:r>
      <w:r w:rsidR="006871FC">
        <w:rPr>
          <w:rFonts w:ascii="Tahoma" w:hAnsi="Tahoma" w:cs="Tahoma"/>
          <w:szCs w:val="20"/>
        </w:rPr>
        <w:t xml:space="preserve"> </w:t>
      </w:r>
      <w:r w:rsidR="009E2D9A">
        <w:rPr>
          <w:rFonts w:ascii="Tahoma" w:hAnsi="Tahoma" w:cs="Tahoma"/>
          <w:szCs w:val="20"/>
        </w:rPr>
        <w:t>8</w:t>
      </w:r>
      <w:r>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01B7E4D1" w:rsidR="00B22402" w:rsidRDefault="00B22402"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1C1DCB7A" w14:textId="77777777" w:rsidR="0075349B" w:rsidRPr="00122654" w:rsidRDefault="0075349B" w:rsidP="00D57CAD">
      <w:pPr>
        <w:jc w:val="center"/>
        <w:rPr>
          <w:rFonts w:ascii="Tahoma" w:hAnsi="Tahoma" w:cs="Tahoma"/>
          <w:b/>
          <w:sz w:val="20"/>
          <w:szCs w:val="20"/>
        </w:rPr>
      </w:pPr>
    </w:p>
    <w:p w14:paraId="51B50303" w14:textId="77777777" w:rsidR="00B22402"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75349B" w:rsidRDefault="006E42C8" w:rsidP="00A4362F">
          <w:pPr>
            <w:pStyle w:val="aff7"/>
            <w:rPr>
              <w:rFonts w:ascii="Tahoma" w:hAnsi="Tahoma" w:cs="Tahoma"/>
              <w:b/>
              <w:color w:val="auto"/>
              <w:sz w:val="22"/>
            </w:rPr>
          </w:pPr>
          <w:r w:rsidRPr="0075349B">
            <w:rPr>
              <w:rFonts w:ascii="Tahoma" w:hAnsi="Tahoma" w:cs="Tahoma"/>
              <w:b/>
              <w:color w:val="auto"/>
              <w:sz w:val="22"/>
            </w:rPr>
            <w:t>Оглавление</w:t>
          </w:r>
        </w:p>
        <w:p w14:paraId="5662EC67" w14:textId="77777777" w:rsidR="00C30BC9" w:rsidRPr="0075349B" w:rsidRDefault="00C30BC9" w:rsidP="008C0F5C">
          <w:pPr>
            <w:rPr>
              <w:rFonts w:ascii="Tahoma" w:hAnsi="Tahoma" w:cs="Tahoma"/>
            </w:rPr>
          </w:pPr>
        </w:p>
        <w:p w14:paraId="37563C7A" w14:textId="538EEC72" w:rsidR="00172DB8" w:rsidRPr="0075349B" w:rsidRDefault="006E42C8">
          <w:pPr>
            <w:pStyle w:val="13"/>
            <w:tabs>
              <w:tab w:val="left" w:pos="440"/>
              <w:tab w:val="right" w:leader="dot" w:pos="9344"/>
            </w:tabs>
            <w:rPr>
              <w:rFonts w:ascii="Tahoma" w:eastAsiaTheme="minorEastAsia" w:hAnsi="Tahoma" w:cs="Tahoma"/>
              <w:noProof/>
              <w:lang w:eastAsia="ru-RU"/>
            </w:rPr>
          </w:pPr>
          <w:r w:rsidRPr="00474483">
            <w:rPr>
              <w:rFonts w:ascii="Tahoma" w:hAnsi="Tahoma" w:cs="Tahoma"/>
            </w:rPr>
            <w:fldChar w:fldCharType="begin"/>
          </w:r>
          <w:r w:rsidRPr="0075349B">
            <w:rPr>
              <w:rFonts w:ascii="Tahoma" w:hAnsi="Tahoma" w:cs="Tahoma"/>
            </w:rPr>
            <w:instrText xml:space="preserve"> TOC \o "1-3" \h \z \u </w:instrText>
          </w:r>
          <w:r w:rsidRPr="00474483">
            <w:rPr>
              <w:rFonts w:ascii="Tahoma" w:hAnsi="Tahoma" w:cs="Tahoma"/>
            </w:rPr>
            <w:fldChar w:fldCharType="separate"/>
          </w:r>
          <w:hyperlink w:anchor="_Toc134778041" w:history="1">
            <w:r w:rsidR="00172DB8" w:rsidRPr="0075349B">
              <w:rPr>
                <w:rStyle w:val="afb"/>
                <w:rFonts w:ascii="Tahoma" w:hAnsi="Tahoma" w:cs="Tahoma"/>
                <w:noProof/>
              </w:rPr>
              <w:t>1.</w:t>
            </w:r>
            <w:r w:rsidR="00172DB8" w:rsidRPr="0075349B">
              <w:rPr>
                <w:rFonts w:ascii="Tahoma" w:eastAsiaTheme="minorEastAsia" w:hAnsi="Tahoma" w:cs="Tahoma"/>
                <w:noProof/>
                <w:lang w:eastAsia="ru-RU"/>
              </w:rPr>
              <w:tab/>
            </w:r>
            <w:r w:rsidR="00172DB8" w:rsidRPr="0075349B">
              <w:rPr>
                <w:rStyle w:val="afb"/>
                <w:rFonts w:ascii="Tahoma" w:hAnsi="Tahoma" w:cs="Tahoma"/>
                <w:noProof/>
              </w:rPr>
              <w:t>ТЕРМИНЫ И ОПРЕДЕЛЕНИЯ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_Toc134778041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3</w:t>
            </w:r>
            <w:r w:rsidR="00172DB8" w:rsidRPr="000B4A19">
              <w:rPr>
                <w:rFonts w:ascii="Tahoma" w:hAnsi="Tahoma" w:cs="Tahoma"/>
                <w:noProof/>
                <w:webHidden/>
              </w:rPr>
              <w:fldChar w:fldCharType="end"/>
            </w:r>
          </w:hyperlink>
        </w:p>
        <w:p w14:paraId="025AE818" w14:textId="3BDF03CE"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2" w:history="1">
            <w:r w:rsidRPr="0075349B">
              <w:rPr>
                <w:rStyle w:val="afb"/>
                <w:rFonts w:ascii="Tahoma" w:hAnsi="Tahoma" w:cs="Tahoma"/>
                <w:noProof/>
              </w:rPr>
              <w:t>2.</w:t>
            </w:r>
            <w:r w:rsidRPr="0075349B">
              <w:rPr>
                <w:rFonts w:ascii="Tahoma" w:eastAsiaTheme="minorEastAsia" w:hAnsi="Tahoma" w:cs="Tahoma"/>
                <w:noProof/>
                <w:lang w:eastAsia="ru-RU"/>
              </w:rPr>
              <w:tab/>
            </w:r>
            <w:r w:rsidRPr="0075349B">
              <w:rPr>
                <w:rStyle w:val="afb"/>
                <w:rFonts w:ascii="Tahoma" w:hAnsi="Tahoma" w:cs="Tahoma"/>
                <w:noProof/>
              </w:rPr>
              <w:t>ОБЩИЕ ПОЛОЖЕНИЯ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_Toc134778042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21</w:t>
            </w:r>
            <w:r w:rsidRPr="000B4A19">
              <w:rPr>
                <w:rFonts w:ascii="Tahoma" w:hAnsi="Tahoma" w:cs="Tahoma"/>
                <w:noProof/>
                <w:webHidden/>
              </w:rPr>
              <w:fldChar w:fldCharType="end"/>
            </w:r>
          </w:hyperlink>
        </w:p>
        <w:p w14:paraId="7486970A" w14:textId="5C4FAA04"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3" w:history="1">
            <w:r w:rsidRPr="0075349B">
              <w:rPr>
                <w:rStyle w:val="afb"/>
                <w:rFonts w:ascii="Tahoma" w:hAnsi="Tahoma" w:cs="Tahoma"/>
                <w:noProof/>
              </w:rPr>
              <w:t>3.</w:t>
            </w:r>
            <w:r w:rsidRPr="0075349B">
              <w:rPr>
                <w:rFonts w:ascii="Tahoma" w:eastAsiaTheme="minorEastAsia" w:hAnsi="Tahoma" w:cs="Tahoma"/>
                <w:noProof/>
                <w:lang w:eastAsia="ru-RU"/>
              </w:rPr>
              <w:tab/>
            </w:r>
            <w:r w:rsidRPr="0075349B">
              <w:rPr>
                <w:rStyle w:val="afb"/>
                <w:rFonts w:ascii="Tahoma" w:hAnsi="Tahoma" w:cs="Tahoma"/>
                <w:noProof/>
              </w:rPr>
              <w:t>ПРЕДМЕТ ДОГОВОРА О ПРЕДОСТАВЛЕНИИ ДЕНЕЖНЫХ СРЕДСТВ</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_Toc134778043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21</w:t>
            </w:r>
            <w:r w:rsidRPr="000B4A19">
              <w:rPr>
                <w:rFonts w:ascii="Tahoma" w:hAnsi="Tahoma" w:cs="Tahoma"/>
                <w:noProof/>
                <w:webHidden/>
              </w:rPr>
              <w:fldChar w:fldCharType="end"/>
            </w:r>
          </w:hyperlink>
        </w:p>
        <w:p w14:paraId="6A5D4EEC" w14:textId="13769DBE"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4" w:history="1">
            <w:r w:rsidRPr="0075349B">
              <w:rPr>
                <w:rStyle w:val="afb"/>
                <w:rFonts w:ascii="Tahoma" w:hAnsi="Tahoma" w:cs="Tahoma"/>
                <w:noProof/>
              </w:rPr>
              <w:t>4.</w:t>
            </w:r>
            <w:r w:rsidRPr="0075349B">
              <w:rPr>
                <w:rFonts w:ascii="Tahoma" w:eastAsiaTheme="minorEastAsia" w:hAnsi="Tahoma" w:cs="Tahoma"/>
                <w:noProof/>
                <w:lang w:eastAsia="ru-RU"/>
              </w:rPr>
              <w:tab/>
            </w:r>
            <w:r w:rsidRPr="0075349B">
              <w:rPr>
                <w:rStyle w:val="afb"/>
                <w:rFonts w:ascii="Tahoma" w:hAnsi="Tahoma" w:cs="Tahoma"/>
                <w:noProof/>
              </w:rPr>
              <w:t>ПОРЯДОК ПРЕДОСТАВЛЕНИЯ ЗАЕМНЫХ СРЕДСТВ</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_Toc134778044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21</w:t>
            </w:r>
            <w:r w:rsidRPr="000B4A19">
              <w:rPr>
                <w:rFonts w:ascii="Tahoma" w:hAnsi="Tahoma" w:cs="Tahoma"/>
                <w:noProof/>
                <w:webHidden/>
              </w:rPr>
              <w:fldChar w:fldCharType="end"/>
            </w:r>
          </w:hyperlink>
        </w:p>
        <w:p w14:paraId="18A9A10F" w14:textId="14732C7C"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5" w:history="1">
            <w:r w:rsidRPr="0075349B">
              <w:rPr>
                <w:rStyle w:val="afb"/>
                <w:rFonts w:ascii="Tahoma" w:hAnsi="Tahoma" w:cs="Tahoma"/>
                <w:noProof/>
              </w:rPr>
              <w:t>5.</w:t>
            </w:r>
            <w:r w:rsidRPr="0075349B">
              <w:rPr>
                <w:rFonts w:ascii="Tahoma" w:eastAsiaTheme="minorEastAsia" w:hAnsi="Tahoma" w:cs="Tahoma"/>
                <w:noProof/>
                <w:lang w:eastAsia="ru-RU"/>
              </w:rPr>
              <w:tab/>
            </w:r>
            <w:r w:rsidRPr="0075349B">
              <w:rPr>
                <w:rStyle w:val="afb"/>
                <w:rFonts w:ascii="Tahoma" w:hAnsi="Tahoma" w:cs="Tahoma"/>
                <w:noProof/>
              </w:rPr>
              <w:t>ПОРЯДОК ПОЛЬЗОВАНИЯ ЗАЕМНЫМИ СРЕДСТВАМИ И ИХ ВОЗВРАТА</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_Toc134778045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32</w:t>
            </w:r>
            <w:r w:rsidRPr="000B4A19">
              <w:rPr>
                <w:rFonts w:ascii="Tahoma" w:hAnsi="Tahoma" w:cs="Tahoma"/>
                <w:noProof/>
                <w:webHidden/>
              </w:rPr>
              <w:fldChar w:fldCharType="end"/>
            </w:r>
          </w:hyperlink>
        </w:p>
        <w:p w14:paraId="3E947073" w14:textId="02F2678C"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46" w:history="1">
            <w:r w:rsidRPr="0075349B">
              <w:rPr>
                <w:rStyle w:val="afb"/>
                <w:rFonts w:ascii="Tahoma" w:hAnsi="Tahoma" w:cs="Tahoma"/>
                <w:noProof/>
              </w:rPr>
              <w:t>6.</w:t>
            </w:r>
            <w:r w:rsidRPr="0075349B">
              <w:rPr>
                <w:rFonts w:ascii="Tahoma" w:eastAsiaTheme="minorEastAsia" w:hAnsi="Tahoma" w:cs="Tahoma"/>
                <w:noProof/>
                <w:lang w:eastAsia="ru-RU"/>
              </w:rPr>
              <w:tab/>
            </w:r>
            <w:r w:rsidRPr="0075349B">
              <w:rPr>
                <w:rStyle w:val="afb"/>
                <w:rFonts w:ascii="Tahoma" w:hAnsi="Tahoma" w:cs="Tahoma"/>
                <w:noProof/>
              </w:rPr>
              <w:t>ПРАВА И ОБЯЗАННОСТИ СТОРОН</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_Toc134778046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40</w:t>
            </w:r>
            <w:r w:rsidRPr="000B4A19">
              <w:rPr>
                <w:rFonts w:ascii="Tahoma" w:hAnsi="Tahoma" w:cs="Tahoma"/>
                <w:noProof/>
                <w:webHidden/>
              </w:rPr>
              <w:fldChar w:fldCharType="end"/>
            </w:r>
          </w:hyperlink>
        </w:p>
        <w:p w14:paraId="5FAAC7DD" w14:textId="15374D8A"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47" w:history="1">
            <w:r w:rsidRPr="0075349B">
              <w:rPr>
                <w:rStyle w:val="afb"/>
                <w:rFonts w:ascii="Tahoma" w:hAnsi="Tahoma" w:cs="Tahoma"/>
                <w:noProof/>
              </w:rPr>
              <w:t>6.1.</w:t>
            </w:r>
            <w:r w:rsidRPr="0075349B">
              <w:rPr>
                <w:rFonts w:ascii="Tahoma" w:eastAsiaTheme="minorEastAsia" w:hAnsi="Tahoma" w:cs="Tahoma"/>
                <w:noProof/>
                <w:lang w:eastAsia="ru-RU"/>
              </w:rPr>
              <w:tab/>
            </w:r>
            <w:r w:rsidRPr="0075349B">
              <w:rPr>
                <w:rStyle w:val="afb"/>
                <w:rFonts w:ascii="Tahoma" w:hAnsi="Tahoma" w:cs="Tahoma"/>
                <w:noProof/>
              </w:rPr>
              <w:t>Заемщик обязуется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_Toc134778047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40</w:t>
            </w:r>
            <w:r w:rsidRPr="000B4A19">
              <w:rPr>
                <w:rFonts w:ascii="Tahoma" w:hAnsi="Tahoma" w:cs="Tahoma"/>
                <w:noProof/>
                <w:webHidden/>
              </w:rPr>
              <w:fldChar w:fldCharType="end"/>
            </w:r>
          </w:hyperlink>
        </w:p>
        <w:p w14:paraId="35C24C31" w14:textId="5D5B9CE6"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48" w:history="1">
            <w:r w:rsidRPr="0075349B">
              <w:rPr>
                <w:rStyle w:val="afb"/>
                <w:rFonts w:ascii="Tahoma" w:hAnsi="Tahoma" w:cs="Tahoma"/>
                <w:noProof/>
              </w:rPr>
              <w:t>6.2.</w:t>
            </w:r>
            <w:r w:rsidRPr="0075349B">
              <w:rPr>
                <w:rFonts w:ascii="Tahoma" w:eastAsiaTheme="minorEastAsia" w:hAnsi="Tahoma" w:cs="Tahoma"/>
                <w:noProof/>
                <w:lang w:eastAsia="ru-RU"/>
              </w:rPr>
              <w:tab/>
            </w:r>
            <w:r w:rsidRPr="0075349B">
              <w:rPr>
                <w:rStyle w:val="afb"/>
                <w:rFonts w:ascii="Tahoma" w:hAnsi="Tahoma" w:cs="Tahoma"/>
                <w:noProof/>
              </w:rPr>
              <w:t>Заемщик имеет право</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_Toc134778048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57</w:t>
            </w:r>
            <w:r w:rsidRPr="000B4A19">
              <w:rPr>
                <w:rFonts w:ascii="Tahoma" w:hAnsi="Tahoma" w:cs="Tahoma"/>
                <w:noProof/>
                <w:webHidden/>
              </w:rPr>
              <w:fldChar w:fldCharType="end"/>
            </w:r>
          </w:hyperlink>
        </w:p>
        <w:p w14:paraId="79F1C4A5" w14:textId="55B66E7D"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49" w:history="1">
            <w:r w:rsidRPr="0075349B">
              <w:rPr>
                <w:rStyle w:val="afb"/>
                <w:rFonts w:ascii="Tahoma" w:hAnsi="Tahoma" w:cs="Tahoma"/>
                <w:noProof/>
              </w:rPr>
              <w:t>6.3.</w:t>
            </w:r>
            <w:r w:rsidRPr="0075349B">
              <w:rPr>
                <w:rFonts w:ascii="Tahoma" w:eastAsiaTheme="minorEastAsia" w:hAnsi="Tahoma" w:cs="Tahoma"/>
                <w:noProof/>
                <w:lang w:eastAsia="ru-RU"/>
              </w:rPr>
              <w:tab/>
            </w:r>
            <w:r w:rsidRPr="0075349B">
              <w:rPr>
                <w:rStyle w:val="afb"/>
                <w:rFonts w:ascii="Tahoma" w:hAnsi="Tahoma" w:cs="Tahoma"/>
                <w:noProof/>
              </w:rPr>
              <w:t>Кредитор обязуется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_Toc134778049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58</w:t>
            </w:r>
            <w:r w:rsidRPr="000B4A19">
              <w:rPr>
                <w:rFonts w:ascii="Tahoma" w:hAnsi="Tahoma" w:cs="Tahoma"/>
                <w:noProof/>
                <w:webHidden/>
              </w:rPr>
              <w:fldChar w:fldCharType="end"/>
            </w:r>
          </w:hyperlink>
        </w:p>
        <w:p w14:paraId="4B11EDC5" w14:textId="36C61DE4" w:rsidR="00172DB8" w:rsidRPr="0075349B" w:rsidRDefault="00172DB8">
          <w:pPr>
            <w:pStyle w:val="13"/>
            <w:tabs>
              <w:tab w:val="left" w:pos="660"/>
              <w:tab w:val="right" w:leader="dot" w:pos="9344"/>
            </w:tabs>
            <w:rPr>
              <w:rFonts w:ascii="Tahoma" w:eastAsiaTheme="minorEastAsia" w:hAnsi="Tahoma" w:cs="Tahoma"/>
              <w:noProof/>
              <w:lang w:eastAsia="ru-RU"/>
            </w:rPr>
          </w:pPr>
          <w:hyperlink w:anchor="_Toc134778050" w:history="1">
            <w:r w:rsidRPr="0075349B">
              <w:rPr>
                <w:rStyle w:val="afb"/>
                <w:rFonts w:ascii="Tahoma" w:hAnsi="Tahoma" w:cs="Tahoma"/>
                <w:noProof/>
              </w:rPr>
              <w:t>6.4.</w:t>
            </w:r>
            <w:r w:rsidRPr="0075349B">
              <w:rPr>
                <w:rFonts w:ascii="Tahoma" w:eastAsiaTheme="minorEastAsia" w:hAnsi="Tahoma" w:cs="Tahoma"/>
                <w:noProof/>
                <w:lang w:eastAsia="ru-RU"/>
              </w:rPr>
              <w:tab/>
            </w:r>
            <w:r w:rsidRPr="0075349B">
              <w:rPr>
                <w:rStyle w:val="afb"/>
                <w:rFonts w:ascii="Tahoma" w:hAnsi="Tahoma" w:cs="Tahoma"/>
                <w:noProof/>
              </w:rPr>
              <w:t>Кредитор имеет право</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_Toc134778050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62</w:t>
            </w:r>
            <w:r w:rsidRPr="000B4A19">
              <w:rPr>
                <w:rFonts w:ascii="Tahoma" w:hAnsi="Tahoma" w:cs="Tahoma"/>
                <w:noProof/>
                <w:webHidden/>
              </w:rPr>
              <w:fldChar w:fldCharType="end"/>
            </w:r>
          </w:hyperlink>
        </w:p>
        <w:p w14:paraId="09DB73EA" w14:textId="5E38C5BF"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51" w:history="1">
            <w:r w:rsidRPr="0075349B">
              <w:rPr>
                <w:rStyle w:val="afb"/>
                <w:rFonts w:ascii="Tahoma" w:hAnsi="Tahoma" w:cs="Tahoma"/>
                <w:noProof/>
              </w:rPr>
              <w:t>7.</w:t>
            </w:r>
            <w:r w:rsidRPr="0075349B">
              <w:rPr>
                <w:rFonts w:ascii="Tahoma" w:eastAsiaTheme="minorEastAsia" w:hAnsi="Tahoma" w:cs="Tahoma"/>
                <w:noProof/>
                <w:lang w:eastAsia="ru-RU"/>
              </w:rPr>
              <w:tab/>
            </w:r>
            <w:r w:rsidRPr="0075349B">
              <w:rPr>
                <w:rStyle w:val="afb"/>
                <w:rFonts w:ascii="Tahoma" w:hAnsi="Tahoma" w:cs="Tahoma"/>
                <w:noProof/>
              </w:rPr>
              <w:t>ОТВЕТСТВЕННОСТЬ СТОРОН</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_Toc134778051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64</w:t>
            </w:r>
            <w:r w:rsidRPr="000B4A19">
              <w:rPr>
                <w:rFonts w:ascii="Tahoma" w:hAnsi="Tahoma" w:cs="Tahoma"/>
                <w:noProof/>
                <w:webHidden/>
              </w:rPr>
              <w:fldChar w:fldCharType="end"/>
            </w:r>
          </w:hyperlink>
        </w:p>
        <w:p w14:paraId="42FA8736" w14:textId="04B7CFDA"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52" w:history="1">
            <w:r w:rsidRPr="0075349B">
              <w:rPr>
                <w:rStyle w:val="afb"/>
                <w:rFonts w:ascii="Tahoma" w:hAnsi="Tahoma" w:cs="Tahoma"/>
                <w:bCs/>
                <w:noProof/>
              </w:rPr>
              <w:t>8.</w:t>
            </w:r>
            <w:r w:rsidRPr="0075349B">
              <w:rPr>
                <w:rFonts w:ascii="Tahoma" w:eastAsiaTheme="minorEastAsia" w:hAnsi="Tahoma" w:cs="Tahoma"/>
                <w:noProof/>
                <w:lang w:eastAsia="ru-RU"/>
              </w:rPr>
              <w:tab/>
            </w:r>
            <w:r w:rsidRPr="0075349B">
              <w:rPr>
                <w:rStyle w:val="afb"/>
                <w:rFonts w:ascii="Tahoma" w:hAnsi="Tahoma" w:cs="Tahoma"/>
                <w:bCs/>
                <w:noProof/>
              </w:rPr>
              <w:t>АНТИКОРРУПЦИОННАЯ ОГОВОРКА</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_Toc134778052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65</w:t>
            </w:r>
            <w:r w:rsidRPr="000B4A19">
              <w:rPr>
                <w:rFonts w:ascii="Tahoma" w:hAnsi="Tahoma" w:cs="Tahoma"/>
                <w:noProof/>
                <w:webHidden/>
              </w:rPr>
              <w:fldChar w:fldCharType="end"/>
            </w:r>
          </w:hyperlink>
        </w:p>
        <w:p w14:paraId="20220D18" w14:textId="1007E1AB" w:rsidR="00172DB8" w:rsidRPr="0075349B" w:rsidRDefault="00172DB8">
          <w:pPr>
            <w:pStyle w:val="13"/>
            <w:tabs>
              <w:tab w:val="left" w:pos="440"/>
              <w:tab w:val="right" w:leader="dot" w:pos="9344"/>
            </w:tabs>
            <w:rPr>
              <w:rFonts w:ascii="Tahoma" w:eastAsiaTheme="minorEastAsia" w:hAnsi="Tahoma" w:cs="Tahoma"/>
              <w:noProof/>
              <w:lang w:eastAsia="ru-RU"/>
            </w:rPr>
          </w:pPr>
          <w:hyperlink w:anchor="_Toc134778053" w:history="1">
            <w:r w:rsidRPr="0075349B">
              <w:rPr>
                <w:rStyle w:val="afb"/>
                <w:rFonts w:ascii="Tahoma" w:hAnsi="Tahoma" w:cs="Tahoma"/>
                <w:noProof/>
              </w:rPr>
              <w:t>9.</w:t>
            </w:r>
            <w:r w:rsidRPr="0075349B">
              <w:rPr>
                <w:rFonts w:ascii="Tahoma" w:eastAsiaTheme="minorEastAsia" w:hAnsi="Tahoma" w:cs="Tahoma"/>
                <w:noProof/>
                <w:lang w:eastAsia="ru-RU"/>
              </w:rPr>
              <w:tab/>
            </w:r>
            <w:r w:rsidRPr="0075349B">
              <w:rPr>
                <w:rStyle w:val="afb"/>
                <w:rFonts w:ascii="Tahoma" w:hAnsi="Tahoma" w:cs="Tahoma"/>
                <w:noProof/>
              </w:rPr>
              <w:t>ПРОЧИЕ УСЛОВИЯ</w:t>
            </w:r>
            <w:r w:rsidRPr="0075349B">
              <w:rPr>
                <w:rFonts w:ascii="Tahoma" w:hAnsi="Tahoma" w:cs="Tahoma"/>
                <w:noProof/>
                <w:webHidden/>
              </w:rPr>
              <w:tab/>
            </w:r>
            <w:r w:rsidRPr="000B4A19">
              <w:rPr>
                <w:rFonts w:ascii="Tahoma" w:hAnsi="Tahoma" w:cs="Tahoma"/>
                <w:noProof/>
                <w:webHidden/>
              </w:rPr>
              <w:fldChar w:fldCharType="begin"/>
            </w:r>
            <w:r w:rsidRPr="0075349B">
              <w:rPr>
                <w:rFonts w:ascii="Tahoma" w:hAnsi="Tahoma" w:cs="Tahoma"/>
                <w:noProof/>
                <w:webHidden/>
              </w:rPr>
              <w:instrText xml:space="preserve"> PAGEREF _Toc134778053 \h </w:instrText>
            </w:r>
            <w:r w:rsidRPr="000B4A19">
              <w:rPr>
                <w:rFonts w:ascii="Tahoma" w:hAnsi="Tahoma" w:cs="Tahoma"/>
                <w:noProof/>
                <w:webHidden/>
              </w:rPr>
            </w:r>
            <w:r w:rsidRPr="000B4A19">
              <w:rPr>
                <w:rFonts w:ascii="Tahoma" w:hAnsi="Tahoma" w:cs="Tahoma"/>
                <w:noProof/>
                <w:webHidden/>
              </w:rPr>
              <w:fldChar w:fldCharType="separate"/>
            </w:r>
            <w:r w:rsidR="00A0557C" w:rsidRPr="0075349B">
              <w:rPr>
                <w:rFonts w:ascii="Tahoma" w:hAnsi="Tahoma" w:cs="Tahoma"/>
                <w:noProof/>
                <w:webHidden/>
              </w:rPr>
              <w:t>66</w:t>
            </w:r>
            <w:r w:rsidRPr="000B4A19">
              <w:rPr>
                <w:rFonts w:ascii="Tahoma" w:hAnsi="Tahoma" w:cs="Tahoma"/>
                <w:noProof/>
                <w:webHidden/>
              </w:rPr>
              <w:fldChar w:fldCharType="end"/>
            </w:r>
          </w:hyperlink>
        </w:p>
        <w:p w14:paraId="157D7C24" w14:textId="12483639" w:rsidR="006E42C8" w:rsidRPr="0075349B" w:rsidRDefault="006E42C8">
          <w:pPr>
            <w:rPr>
              <w:rFonts w:ascii="Tahoma" w:hAnsi="Tahoma" w:cs="Tahoma"/>
            </w:rPr>
          </w:pPr>
          <w:r w:rsidRPr="00474483">
            <w:rPr>
              <w:rFonts w:ascii="Tahoma" w:hAnsi="Tahoma" w:cs="Tahoma"/>
              <w:bCs/>
            </w:rPr>
            <w:fldChar w:fldCharType="end"/>
          </w:r>
        </w:p>
      </w:sdtContent>
    </w:sdt>
    <w:p w14:paraId="3EA34EE8" w14:textId="1C4F8FEE" w:rsidR="00927632" w:rsidRPr="0075349B" w:rsidRDefault="00927632" w:rsidP="00D57CAD">
      <w:pPr>
        <w:spacing w:after="160" w:line="259" w:lineRule="auto"/>
        <w:rPr>
          <w:rFonts w:ascii="Tahoma" w:hAnsi="Tahoma" w:cs="Tahoma"/>
          <w:sz w:val="20"/>
        </w:rPr>
      </w:pPr>
      <w:r w:rsidRPr="0075349B">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0073FA25" w14:textId="4747B941" w:rsidR="00073212" w:rsidRPr="00F20A74" w:rsidRDefault="00073212" w:rsidP="00944A42">
      <w:pPr>
        <w:spacing w:before="120" w:after="0" w:line="240" w:lineRule="auto"/>
        <w:ind w:left="709"/>
        <w:jc w:val="both"/>
        <w:rPr>
          <w:rFonts w:ascii="Tahoma" w:hAnsi="Tahoma" w:cs="Tahoma"/>
          <w:sz w:val="20"/>
          <w:szCs w:val="20"/>
        </w:rPr>
      </w:pPr>
      <w:bookmarkStart w:id="5" w:name="_Hlk106110733"/>
      <w:r w:rsidRPr="00A95B54">
        <w:rPr>
          <w:rFonts w:ascii="Tahoma" w:hAnsi="Tahoma" w:cs="Tahoma"/>
          <w:b/>
          <w:sz w:val="20"/>
          <w:szCs w:val="20"/>
        </w:rPr>
        <w:t>Арктика</w:t>
      </w:r>
      <w:r>
        <w:rPr>
          <w:rFonts w:ascii="Tahoma" w:hAnsi="Tahoma" w:cs="Tahoma"/>
          <w:sz w:val="20"/>
          <w:szCs w:val="20"/>
        </w:rPr>
        <w:t xml:space="preserve"> </w:t>
      </w:r>
      <w:r w:rsidR="00AD239B">
        <w:rPr>
          <w:rFonts w:ascii="Tahoma" w:hAnsi="Tahoma" w:cs="Tahoma"/>
          <w:sz w:val="20"/>
          <w:szCs w:val="20"/>
        </w:rPr>
        <w:t>–</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69BDF4C"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71E6359B" w14:textId="77777777" w:rsidR="005C1BC4" w:rsidRPr="00F20A74" w:rsidRDefault="005C1BC4" w:rsidP="00486FC9">
      <w:pPr>
        <w:tabs>
          <w:tab w:val="left" w:pos="0"/>
          <w:tab w:val="left" w:pos="601"/>
          <w:tab w:val="left" w:pos="9356"/>
        </w:tabs>
        <w:spacing w:after="0" w:line="240" w:lineRule="auto"/>
        <w:ind w:left="709"/>
        <w:jc w:val="both"/>
        <w:rPr>
          <w:rFonts w:ascii="Tahoma" w:hAnsi="Tahoma" w:cs="Tahoma"/>
          <w:sz w:val="20"/>
          <w:szCs w:val="20"/>
        </w:rPr>
      </w:pPr>
      <w:bookmarkStart w:id="6" w:name="_Hlk106111030"/>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7"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7"/>
    </w:p>
    <w:bookmarkEnd w:id="6"/>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4CCAB776" w:rsidR="00D539B8" w:rsidRPr="00FA719C" w:rsidRDefault="00A961C2"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B539C2" w:rsidRPr="00FA719C">
        <w:rPr>
          <w:rFonts w:ascii="Tahoma" w:eastAsia="Times New Roman" w:hAnsi="Tahoma" w:cs="Tahoma"/>
          <w:sz w:val="20"/>
          <w:szCs w:val="20"/>
        </w:rPr>
        <w:t xml:space="preserve"> </w:t>
      </w:r>
      <w:r w:rsidR="004672C1" w:rsidRPr="00FA719C">
        <w:rPr>
          <w:rFonts w:ascii="Tahoma" w:eastAsia="Times New Roman" w:hAnsi="Tahoma" w:cs="Tahoma"/>
          <w:sz w:val="20"/>
          <w:szCs w:val="20"/>
        </w:rPr>
        <w:t>«Дальневосточный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7FEB0173" w:rsidR="00D80052" w:rsidRPr="00FA719C" w:rsidRDefault="00D80052"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0023659C"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00366BBD">
        <w:rPr>
          <w:rFonts w:ascii="Tahoma" w:eastAsia="Times New Roman" w:hAnsi="Tahoma" w:cs="Tahoma"/>
          <w:sz w:val="20"/>
          <w:szCs w:val="20"/>
        </w:rPr>
        <w:t>, а также документа, указанного в Индивидуальных условиях,</w:t>
      </w:r>
      <w:r w:rsidR="00483A66">
        <w:rPr>
          <w:rFonts w:ascii="Tahoma" w:eastAsia="Times New Roman" w:hAnsi="Tahoma" w:cs="Tahoma"/>
          <w:sz w:val="20"/>
          <w:szCs w:val="20"/>
        </w:rPr>
        <w:t xml:space="preserve"> применительно к которому используется срок со ссылкой на «</w:t>
      </w:r>
      <w:r w:rsidR="005E2C4A">
        <w:rPr>
          <w:rFonts w:ascii="Tahoma" w:eastAsia="Times New Roman" w:hAnsi="Tahoma" w:cs="Tahoma"/>
          <w:sz w:val="20"/>
          <w:szCs w:val="20"/>
        </w:rPr>
        <w:t>Дату</w:t>
      </w:r>
      <w:r w:rsidR="00483A66">
        <w:rPr>
          <w:rFonts w:ascii="Tahoma" w:eastAsia="Times New Roman" w:hAnsi="Tahoma" w:cs="Tahoma"/>
          <w:sz w:val="20"/>
          <w:szCs w:val="20"/>
        </w:rPr>
        <w:t xml:space="preserve"> предоставления»</w:t>
      </w:r>
      <w:r w:rsidRPr="00FA719C">
        <w:rPr>
          <w:rFonts w:ascii="Tahoma" w:eastAsia="Times New Roman" w:hAnsi="Tahoma" w:cs="Tahoma"/>
          <w:sz w:val="20"/>
          <w:szCs w:val="20"/>
        </w:rPr>
        <w:t>;</w:t>
      </w:r>
    </w:p>
    <w:p w14:paraId="6A7B6936" w14:textId="77777777" w:rsidR="00E85326" w:rsidRDefault="00DF0281" w:rsidP="00E85326">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w:t>
      </w:r>
      <w:r w:rsidR="00E85326">
        <w:rPr>
          <w:rFonts w:ascii="Tahoma" w:eastAsia="Times New Roman" w:hAnsi="Tahoma" w:cs="Tahoma"/>
          <w:sz w:val="20"/>
          <w:szCs w:val="20"/>
        </w:rPr>
        <w:t>:</w:t>
      </w:r>
      <w:r w:rsidRPr="00FA719C">
        <w:rPr>
          <w:rFonts w:ascii="Tahoma" w:eastAsia="Times New Roman" w:hAnsi="Tahoma" w:cs="Tahoma"/>
          <w:sz w:val="20"/>
          <w:szCs w:val="20"/>
        </w:rPr>
        <w:t xml:space="preserve"> </w:t>
      </w:r>
    </w:p>
    <w:p w14:paraId="0F5FC2F7" w14:textId="66C48B9B" w:rsidR="00E85326" w:rsidRDefault="00DF0281" w:rsidP="006F5F90">
      <w:pPr>
        <w:pStyle w:val="afe"/>
        <w:numPr>
          <w:ilvl w:val="0"/>
          <w:numId w:val="107"/>
        </w:numPr>
        <w:tabs>
          <w:tab w:val="left" w:pos="709"/>
          <w:tab w:val="left" w:pos="9356"/>
          <w:tab w:val="left" w:pos="10549"/>
        </w:tabs>
        <w:ind w:left="2410" w:hanging="283"/>
        <w:jc w:val="both"/>
        <w:rPr>
          <w:rFonts w:ascii="Tahoma" w:eastAsia="Times New Roman" w:hAnsi="Tahoma" w:cs="Tahoma"/>
          <w:sz w:val="20"/>
          <w:szCs w:val="20"/>
        </w:rPr>
      </w:pPr>
      <w:r w:rsidRPr="00E85326">
        <w:rPr>
          <w:rFonts w:ascii="Tahoma" w:eastAsia="Times New Roman" w:hAnsi="Tahoma" w:cs="Tahoma"/>
          <w:sz w:val="20"/>
          <w:szCs w:val="20"/>
        </w:rPr>
        <w:t>в подпунктах 1) – 3)</w:t>
      </w:r>
      <w:r w:rsidR="00E9416E" w:rsidRPr="00E85326">
        <w:rPr>
          <w:rFonts w:ascii="Tahoma" w:eastAsia="Times New Roman" w:hAnsi="Tahoma" w:cs="Tahoma"/>
          <w:sz w:val="20"/>
          <w:szCs w:val="20"/>
        </w:rPr>
        <w:t>, 5)</w:t>
      </w:r>
      <w:r w:rsidR="00312D6B" w:rsidRPr="00E85326">
        <w:rPr>
          <w:rFonts w:ascii="Tahoma" w:hAnsi="Tahoma" w:cs="Tahoma"/>
          <w:sz w:val="20"/>
          <w:szCs w:val="20"/>
        </w:rPr>
        <w:t xml:space="preserve"> и буллите б) подпункта 4)</w:t>
      </w:r>
      <w:r w:rsidRPr="00E85326">
        <w:rPr>
          <w:rFonts w:ascii="Tahoma" w:eastAsia="Times New Roman" w:hAnsi="Tahoma" w:cs="Tahoma"/>
          <w:sz w:val="20"/>
          <w:szCs w:val="20"/>
        </w:rPr>
        <w:t xml:space="preserve"> пункта 6.1.4</w:t>
      </w:r>
      <w:r w:rsidR="00D27223">
        <w:rPr>
          <w:rFonts w:ascii="Tahoma" w:eastAsia="Times New Roman" w:hAnsi="Tahoma" w:cs="Tahoma"/>
          <w:sz w:val="20"/>
          <w:szCs w:val="20"/>
        </w:rPr>
        <w:t>1</w:t>
      </w:r>
      <w:r w:rsidRPr="00E85326">
        <w:rPr>
          <w:rFonts w:ascii="Tahoma" w:eastAsia="Times New Roman" w:hAnsi="Tahoma" w:cs="Tahoma"/>
          <w:sz w:val="20"/>
          <w:szCs w:val="20"/>
        </w:rPr>
        <w:t xml:space="preserve"> Общих условий</w:t>
      </w:r>
      <w:r w:rsidR="00E85326" w:rsidRPr="00E85326">
        <w:rPr>
          <w:rFonts w:ascii="Tahoma" w:eastAsia="Times New Roman" w:hAnsi="Tahoma" w:cs="Tahoma"/>
          <w:sz w:val="20"/>
          <w:szCs w:val="20"/>
        </w:rPr>
        <w:t xml:space="preserve"> </w:t>
      </w:r>
    </w:p>
    <w:p w14:paraId="52D0F2BE" w14:textId="1D2CB11F" w:rsidR="0051640C" w:rsidRPr="00E85326" w:rsidRDefault="00E85326" w:rsidP="006F5F90">
      <w:pPr>
        <w:pStyle w:val="afe"/>
        <w:numPr>
          <w:ilvl w:val="0"/>
          <w:numId w:val="107"/>
        </w:numPr>
        <w:tabs>
          <w:tab w:val="left" w:pos="709"/>
          <w:tab w:val="left" w:pos="9356"/>
          <w:tab w:val="left" w:pos="10549"/>
        </w:tabs>
        <w:ind w:left="2410" w:hanging="283"/>
        <w:jc w:val="both"/>
        <w:rPr>
          <w:rFonts w:ascii="Tahoma" w:eastAsia="Times New Roman" w:hAnsi="Tahoma" w:cs="Tahoma"/>
          <w:sz w:val="20"/>
          <w:szCs w:val="20"/>
        </w:rPr>
      </w:pPr>
      <w:r w:rsidRPr="00E85326">
        <w:rPr>
          <w:rFonts w:ascii="Tahoma" w:eastAsia="Times New Roman" w:hAnsi="Tahoma" w:cs="Tahoma"/>
          <w:sz w:val="20"/>
          <w:szCs w:val="20"/>
        </w:rPr>
        <w:t>в буллитах б) и в) подпункта 2) и подпункте 3) пункта 6.1.4</w:t>
      </w:r>
      <w:r w:rsidR="00D27223">
        <w:rPr>
          <w:rFonts w:ascii="Tahoma" w:eastAsia="Times New Roman" w:hAnsi="Tahoma" w:cs="Tahoma"/>
          <w:sz w:val="20"/>
          <w:szCs w:val="20"/>
        </w:rPr>
        <w:t>3</w:t>
      </w:r>
      <w:r w:rsidRPr="00E85326">
        <w:rPr>
          <w:rFonts w:ascii="Tahoma" w:eastAsia="Times New Roman" w:hAnsi="Tahoma" w:cs="Tahoma"/>
          <w:sz w:val="20"/>
          <w:szCs w:val="20"/>
        </w:rPr>
        <w:t xml:space="preserve"> Общих условий</w:t>
      </w:r>
      <w:r w:rsidR="00DF0281" w:rsidRPr="00E85326">
        <w:rPr>
          <w:rFonts w:ascii="Tahoma" w:eastAsia="Times New Roman" w:hAnsi="Tahoma" w:cs="Tahoma"/>
          <w:sz w:val="20"/>
          <w:szCs w:val="20"/>
        </w:rPr>
        <w:t xml:space="preserve">, </w:t>
      </w:r>
    </w:p>
    <w:p w14:paraId="4A81A3CC" w14:textId="5693B6BF" w:rsidR="00E0243E" w:rsidRPr="00FA719C" w:rsidRDefault="00C77C1F"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Pr>
          <w:rFonts w:ascii="Tahoma" w:eastAsia="Times New Roman" w:hAnsi="Tahoma" w:cs="Tahoma"/>
          <w:sz w:val="20"/>
          <w:szCs w:val="20"/>
        </w:rPr>
        <w:t xml:space="preserve">по Продукту «Семейная ипотека с государственной поддержкой» - документов, указанных в </w:t>
      </w:r>
      <w:r w:rsidR="00800F50">
        <w:rPr>
          <w:rFonts w:ascii="Tahoma" w:eastAsia="Times New Roman" w:hAnsi="Tahoma" w:cs="Tahoma"/>
          <w:sz w:val="20"/>
          <w:szCs w:val="20"/>
        </w:rPr>
        <w:t xml:space="preserve">б) и в) </w:t>
      </w:r>
      <w:r>
        <w:rPr>
          <w:rFonts w:ascii="Tahoma" w:eastAsia="Times New Roman" w:hAnsi="Tahoma" w:cs="Tahoma"/>
          <w:sz w:val="20"/>
          <w:szCs w:val="20"/>
        </w:rPr>
        <w:t>по</w:t>
      </w:r>
      <w:r w:rsidR="002E08C5">
        <w:rPr>
          <w:rFonts w:ascii="Tahoma" w:eastAsia="Times New Roman" w:hAnsi="Tahoma" w:cs="Tahoma"/>
          <w:sz w:val="20"/>
          <w:szCs w:val="20"/>
        </w:rPr>
        <w:t>дпункт</w:t>
      </w:r>
      <w:r w:rsidR="00800F50">
        <w:rPr>
          <w:rFonts w:ascii="Tahoma" w:eastAsia="Times New Roman" w:hAnsi="Tahoma" w:cs="Tahoma"/>
          <w:sz w:val="20"/>
          <w:szCs w:val="20"/>
        </w:rPr>
        <w:t>а</w:t>
      </w:r>
      <w:r w:rsidR="002E08C5">
        <w:rPr>
          <w:rFonts w:ascii="Tahoma" w:eastAsia="Times New Roman" w:hAnsi="Tahoma" w:cs="Tahoma"/>
          <w:sz w:val="20"/>
          <w:szCs w:val="20"/>
        </w:rPr>
        <w:t xml:space="preserve"> </w:t>
      </w:r>
      <w:r w:rsidR="0028498F">
        <w:rPr>
          <w:rFonts w:ascii="Tahoma" w:eastAsia="Times New Roman" w:hAnsi="Tahoma" w:cs="Tahoma"/>
          <w:sz w:val="20"/>
          <w:szCs w:val="20"/>
        </w:rPr>
        <w:t>2</w:t>
      </w:r>
      <w:r w:rsidR="002E08C5">
        <w:rPr>
          <w:rFonts w:ascii="Tahoma" w:eastAsia="Times New Roman" w:hAnsi="Tahoma" w:cs="Tahoma"/>
          <w:sz w:val="20"/>
          <w:szCs w:val="20"/>
        </w:rPr>
        <w:t xml:space="preserve">) </w:t>
      </w:r>
      <w:r w:rsidR="000C2096">
        <w:rPr>
          <w:rFonts w:ascii="Tahoma" w:eastAsia="Times New Roman" w:hAnsi="Tahoma" w:cs="Tahoma"/>
          <w:sz w:val="20"/>
          <w:szCs w:val="20"/>
        </w:rPr>
        <w:t xml:space="preserve">и подпункте 3) </w:t>
      </w:r>
      <w:r w:rsidR="002E08C5">
        <w:rPr>
          <w:rFonts w:ascii="Tahoma" w:eastAsia="Times New Roman" w:hAnsi="Tahoma" w:cs="Tahoma"/>
          <w:sz w:val="20"/>
          <w:szCs w:val="20"/>
        </w:rPr>
        <w:t>пункта 6.1.4</w:t>
      </w:r>
      <w:r w:rsidR="00D27223">
        <w:rPr>
          <w:rFonts w:ascii="Tahoma" w:eastAsia="Times New Roman" w:hAnsi="Tahoma" w:cs="Tahoma"/>
          <w:sz w:val="20"/>
          <w:szCs w:val="20"/>
        </w:rPr>
        <w:t>3</w:t>
      </w:r>
      <w:r w:rsidR="002E08C5">
        <w:rPr>
          <w:rFonts w:ascii="Tahoma" w:eastAsia="Times New Roman" w:hAnsi="Tahoma" w:cs="Tahoma"/>
          <w:sz w:val="20"/>
          <w:szCs w:val="20"/>
        </w:rPr>
        <w:t xml:space="preserve"> Общих условий,</w:t>
      </w:r>
      <w:r>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97885B9" w:rsidR="00E4111E" w:rsidRPr="00FA719C" w:rsidRDefault="00E4111E" w:rsidP="000B4C5F">
      <w:pPr>
        <w:pStyle w:val="afe"/>
        <w:numPr>
          <w:ilvl w:val="0"/>
          <w:numId w:val="59"/>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lastRenderedPageBreak/>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561432" w:rsidRPr="00FA719C">
        <w:rPr>
          <w:rFonts w:ascii="Tahoma" w:eastAsia="Times New Roman" w:hAnsi="Tahoma" w:cs="Tahoma"/>
          <w:sz w:val="20"/>
          <w:szCs w:val="20"/>
        </w:rPr>
        <w:t xml:space="preserve"> </w:t>
      </w:r>
      <w:r w:rsidR="00363D0E" w:rsidRPr="00FA719C">
        <w:rPr>
          <w:rFonts w:ascii="Tahoma" w:eastAsia="Times New Roman" w:hAnsi="Tahoma" w:cs="Tahoma"/>
          <w:sz w:val="20"/>
          <w:szCs w:val="20"/>
        </w:rPr>
        <w:t>«Дальневосточный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05FFCC04" w:rsidR="00561432" w:rsidRPr="00FA719C" w:rsidRDefault="00561432" w:rsidP="000B4C5F">
      <w:pPr>
        <w:pStyle w:val="afe"/>
        <w:numPr>
          <w:ilvl w:val="0"/>
          <w:numId w:val="59"/>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по Продукту «Дальневосточная и арктическая ипотека» для 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sidRP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0070C57A" w14:textId="77777777" w:rsidR="006F5F90" w:rsidRDefault="00E4111E" w:rsidP="000B4C5F">
      <w:pPr>
        <w:pStyle w:val="afe"/>
        <w:numPr>
          <w:ilvl w:val="0"/>
          <w:numId w:val="59"/>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w:t>
      </w:r>
      <w:r w:rsidR="006F5F90">
        <w:rPr>
          <w:rFonts w:ascii="Tahoma" w:eastAsia="Times New Roman" w:hAnsi="Tahoma" w:cs="Tahoma"/>
          <w:sz w:val="20"/>
          <w:szCs w:val="20"/>
        </w:rPr>
        <w:t>:</w:t>
      </w:r>
      <w:r w:rsidRPr="00F20A74">
        <w:rPr>
          <w:rFonts w:ascii="Tahoma" w:eastAsia="Times New Roman" w:hAnsi="Tahoma" w:cs="Tahoma"/>
          <w:sz w:val="20"/>
          <w:szCs w:val="20"/>
        </w:rPr>
        <w:t xml:space="preserve"> </w:t>
      </w:r>
    </w:p>
    <w:p w14:paraId="2C2474D5" w14:textId="7BD697F9" w:rsidR="006F5F90" w:rsidRDefault="00E4111E" w:rsidP="006F5F90">
      <w:pPr>
        <w:pStyle w:val="afe"/>
        <w:numPr>
          <w:ilvl w:val="0"/>
          <w:numId w:val="108"/>
        </w:numPr>
        <w:tabs>
          <w:tab w:val="left" w:pos="709"/>
          <w:tab w:val="left" w:pos="1701"/>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подпунктах 1) – 3)</w:t>
      </w:r>
      <w:r w:rsidR="00E9416E">
        <w:rPr>
          <w:rFonts w:ascii="Tahoma" w:eastAsia="Times New Roman" w:hAnsi="Tahoma" w:cs="Tahoma"/>
          <w:sz w:val="20"/>
          <w:szCs w:val="20"/>
        </w:rPr>
        <w:t>, 5)</w:t>
      </w:r>
      <w:r w:rsidRPr="00F20A74">
        <w:rPr>
          <w:rFonts w:ascii="Tahoma" w:eastAsia="Times New Roman" w:hAnsi="Tahoma" w:cs="Tahoma"/>
          <w:sz w:val="20"/>
          <w:szCs w:val="20"/>
        </w:rPr>
        <w:t xml:space="preserve">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D27223">
        <w:rPr>
          <w:rFonts w:ascii="Tahoma" w:eastAsia="Times New Roman" w:hAnsi="Tahoma" w:cs="Tahoma"/>
          <w:sz w:val="20"/>
          <w:szCs w:val="20"/>
        </w:rPr>
        <w:t>1</w:t>
      </w:r>
      <w:r w:rsidRPr="00F20A74">
        <w:rPr>
          <w:rFonts w:ascii="Tahoma" w:eastAsia="Times New Roman" w:hAnsi="Tahoma" w:cs="Tahoma"/>
          <w:sz w:val="20"/>
          <w:szCs w:val="20"/>
        </w:rPr>
        <w:t xml:space="preserve"> Общих условий, </w:t>
      </w:r>
    </w:p>
    <w:p w14:paraId="47AB69BD" w14:textId="72911C72" w:rsidR="006F5F90" w:rsidRPr="006F5F90" w:rsidRDefault="006F5F90" w:rsidP="006F5F90">
      <w:pPr>
        <w:pStyle w:val="afe"/>
        <w:numPr>
          <w:ilvl w:val="0"/>
          <w:numId w:val="108"/>
        </w:numPr>
        <w:tabs>
          <w:tab w:val="left" w:pos="709"/>
          <w:tab w:val="left" w:pos="1701"/>
          <w:tab w:val="left" w:pos="10549"/>
        </w:tabs>
        <w:jc w:val="both"/>
        <w:rPr>
          <w:rFonts w:ascii="Tahoma" w:eastAsia="Times New Roman" w:hAnsi="Tahoma" w:cs="Tahoma"/>
          <w:sz w:val="20"/>
          <w:szCs w:val="20"/>
        </w:rPr>
      </w:pPr>
      <w:r w:rsidRPr="006F5F90">
        <w:rPr>
          <w:rFonts w:ascii="Tahoma" w:eastAsia="Times New Roman" w:hAnsi="Tahoma" w:cs="Tahoma"/>
          <w:sz w:val="20"/>
          <w:szCs w:val="20"/>
        </w:rPr>
        <w:t>в буллитах б) и в) подпункта 2) и подпункте 3) пункта 6.1.4</w:t>
      </w:r>
      <w:r w:rsidR="00D27223">
        <w:rPr>
          <w:rFonts w:ascii="Tahoma" w:eastAsia="Times New Roman" w:hAnsi="Tahoma" w:cs="Tahoma"/>
          <w:sz w:val="20"/>
          <w:szCs w:val="20"/>
        </w:rPr>
        <w:t>3</w:t>
      </w:r>
      <w:r w:rsidRPr="006F5F90">
        <w:rPr>
          <w:rFonts w:ascii="Tahoma" w:eastAsia="Times New Roman" w:hAnsi="Tahoma" w:cs="Tahoma"/>
          <w:sz w:val="20"/>
          <w:szCs w:val="20"/>
        </w:rPr>
        <w:t xml:space="preserve"> Общих условий, </w:t>
      </w:r>
    </w:p>
    <w:p w14:paraId="1E0D5D7A" w14:textId="43FD3E52" w:rsidR="00E4111E" w:rsidRPr="001357DF" w:rsidRDefault="002E08C5" w:rsidP="000B4C5F">
      <w:pPr>
        <w:pStyle w:val="afe"/>
        <w:numPr>
          <w:ilvl w:val="0"/>
          <w:numId w:val="59"/>
        </w:numPr>
        <w:tabs>
          <w:tab w:val="left" w:pos="709"/>
          <w:tab w:val="left" w:pos="1701"/>
          <w:tab w:val="left" w:pos="10549"/>
        </w:tabs>
        <w:ind w:left="1701" w:hanging="425"/>
        <w:jc w:val="both"/>
        <w:rPr>
          <w:rFonts w:ascii="Tahoma" w:eastAsia="Times New Roman" w:hAnsi="Tahoma" w:cs="Tahoma"/>
          <w:sz w:val="20"/>
          <w:szCs w:val="20"/>
        </w:rPr>
      </w:pPr>
      <w:r w:rsidRPr="001357DF">
        <w:rPr>
          <w:rFonts w:ascii="Tahoma" w:eastAsia="Times New Roman" w:hAnsi="Tahoma" w:cs="Tahoma"/>
          <w:sz w:val="20"/>
          <w:szCs w:val="20"/>
        </w:rPr>
        <w:t>по Продукту «Семейная ипотека с государственной поддержкой» - документов, указанных в</w:t>
      </w:r>
      <w:r w:rsidR="00800F50" w:rsidRPr="001357DF">
        <w:rPr>
          <w:rFonts w:ascii="Tahoma" w:eastAsia="Times New Roman" w:hAnsi="Tahoma" w:cs="Tahoma"/>
          <w:sz w:val="20"/>
          <w:szCs w:val="20"/>
        </w:rPr>
        <w:t xml:space="preserve"> </w:t>
      </w:r>
      <w:r w:rsidR="007F18AF">
        <w:rPr>
          <w:rFonts w:ascii="Tahoma" w:eastAsia="Times New Roman" w:hAnsi="Tahoma" w:cs="Tahoma"/>
          <w:sz w:val="20"/>
          <w:szCs w:val="20"/>
        </w:rPr>
        <w:t xml:space="preserve">буллитах </w:t>
      </w:r>
      <w:r w:rsidR="00800F50" w:rsidRPr="001357DF">
        <w:rPr>
          <w:rFonts w:ascii="Tahoma" w:eastAsia="Times New Roman" w:hAnsi="Tahoma" w:cs="Tahoma"/>
          <w:sz w:val="20"/>
          <w:szCs w:val="20"/>
        </w:rPr>
        <w:t>б) и в)</w:t>
      </w:r>
      <w:r w:rsidRPr="001357DF">
        <w:rPr>
          <w:rFonts w:ascii="Tahoma" w:eastAsia="Times New Roman" w:hAnsi="Tahoma" w:cs="Tahoma"/>
          <w:sz w:val="20"/>
          <w:szCs w:val="20"/>
        </w:rPr>
        <w:t xml:space="preserve"> подпункт</w:t>
      </w:r>
      <w:r w:rsidR="00800F50" w:rsidRPr="001357DF">
        <w:rPr>
          <w:rFonts w:ascii="Tahoma" w:eastAsia="Times New Roman" w:hAnsi="Tahoma" w:cs="Tahoma"/>
          <w:sz w:val="20"/>
          <w:szCs w:val="20"/>
        </w:rPr>
        <w:t>а</w:t>
      </w:r>
      <w:r w:rsidRPr="001357DF">
        <w:rPr>
          <w:rFonts w:ascii="Tahoma" w:eastAsia="Times New Roman" w:hAnsi="Tahoma" w:cs="Tahoma"/>
          <w:sz w:val="20"/>
          <w:szCs w:val="20"/>
        </w:rPr>
        <w:t xml:space="preserve"> </w:t>
      </w:r>
      <w:r w:rsidR="0093660F" w:rsidRPr="001357DF">
        <w:rPr>
          <w:rFonts w:ascii="Tahoma" w:eastAsia="Times New Roman" w:hAnsi="Tahoma" w:cs="Tahoma"/>
          <w:sz w:val="20"/>
          <w:szCs w:val="20"/>
        </w:rPr>
        <w:t>2</w:t>
      </w:r>
      <w:r w:rsidRPr="001357DF">
        <w:rPr>
          <w:rFonts w:ascii="Tahoma" w:eastAsia="Times New Roman" w:hAnsi="Tahoma" w:cs="Tahoma"/>
          <w:sz w:val="20"/>
          <w:szCs w:val="20"/>
        </w:rPr>
        <w:t>)</w:t>
      </w:r>
      <w:r w:rsidR="000C2096">
        <w:rPr>
          <w:rFonts w:ascii="Tahoma" w:eastAsia="Times New Roman" w:hAnsi="Tahoma" w:cs="Tahoma"/>
          <w:sz w:val="20"/>
          <w:szCs w:val="20"/>
        </w:rPr>
        <w:t xml:space="preserve"> и подпункте 3)</w:t>
      </w:r>
      <w:r w:rsidRPr="001357DF">
        <w:rPr>
          <w:rFonts w:ascii="Tahoma" w:eastAsia="Times New Roman" w:hAnsi="Tahoma" w:cs="Tahoma"/>
          <w:sz w:val="20"/>
          <w:szCs w:val="20"/>
        </w:rPr>
        <w:t xml:space="preserve"> пункта 6.1.4</w:t>
      </w:r>
      <w:r w:rsidR="00D27223">
        <w:rPr>
          <w:rFonts w:ascii="Tahoma" w:eastAsia="Times New Roman" w:hAnsi="Tahoma" w:cs="Tahoma"/>
          <w:sz w:val="20"/>
          <w:szCs w:val="20"/>
        </w:rPr>
        <w:t>3</w:t>
      </w:r>
      <w:r w:rsidRPr="001357DF">
        <w:rPr>
          <w:rFonts w:ascii="Tahoma" w:eastAsia="Times New Roman" w:hAnsi="Tahoma" w:cs="Tahoma"/>
          <w:sz w:val="20"/>
          <w:szCs w:val="20"/>
        </w:rPr>
        <w:t xml:space="preserve"> Общих условий, </w:t>
      </w:r>
      <w:r w:rsidR="00E4111E" w:rsidRPr="001357DF">
        <w:rPr>
          <w:rFonts w:ascii="Tahoma" w:eastAsia="Times New Roman" w:hAnsi="Tahoma" w:cs="Tahoma"/>
          <w:sz w:val="20"/>
          <w:szCs w:val="20"/>
        </w:rPr>
        <w:t xml:space="preserve">или </w:t>
      </w:r>
    </w:p>
    <w:p w14:paraId="1B6DEBF5" w14:textId="4B89FA15" w:rsidR="00877F80" w:rsidRPr="00F20A74" w:rsidRDefault="00E0169C"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lastRenderedPageBreak/>
        <w:t>с указанием в качестве первого выгодоприобретателя Кредитора;</w:t>
      </w:r>
    </w:p>
    <w:p w14:paraId="611433F0" w14:textId="6CC2B074"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62C061E" w:rsidR="00921C86" w:rsidRPr="00F20A74" w:rsidRDefault="00921C86" w:rsidP="000B4C5F">
      <w:pPr>
        <w:widowControl w:val="0"/>
        <w:numPr>
          <w:ilvl w:val="0"/>
          <w:numId w:val="35"/>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bookmarkStart w:id="8" w:name="_Hlk106111656"/>
      <w:r w:rsidR="00295A13" w:rsidRPr="00F20A74">
        <w:rPr>
          <w:rFonts w:ascii="Tahoma" w:hAnsi="Tahoma" w:cs="Tahoma"/>
          <w:sz w:val="20"/>
          <w:szCs w:val="20"/>
        </w:rPr>
        <w:t xml:space="preserve">, </w:t>
      </w:r>
      <w:bookmarkEnd w:id="8"/>
      <w:r w:rsidRPr="00F20A74">
        <w:rPr>
          <w:rFonts w:ascii="Tahoma" w:hAnsi="Tahoma" w:cs="Tahoma"/>
          <w:sz w:val="20"/>
          <w:szCs w:val="20"/>
          <w:lang w:val="x-none"/>
        </w:rPr>
        <w:t>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190F0C1" w14:textId="69B44B8E"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109C475E" w:rsidR="00921C86"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r w:rsidR="008A004C" w:rsidRPr="00FA719C">
        <w:rPr>
          <w:rFonts w:ascii="Tahoma" w:hAnsi="Tahoma" w:cs="Tahoma"/>
          <w:sz w:val="20"/>
          <w:szCs w:val="20"/>
        </w:rPr>
        <w:t>Росвоенипотекой</w:t>
      </w:r>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3C75AF4E" w:rsid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1FE9E1B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w:t>
      </w:r>
      <w:r w:rsidRPr="00504636">
        <w:rPr>
          <w:rFonts w:ascii="Tahoma" w:hAnsi="Tahoma" w:cs="Tahoma"/>
          <w:b/>
          <w:sz w:val="20"/>
          <w:szCs w:val="20"/>
        </w:rPr>
        <w:t xml:space="preserve">работе в </w:t>
      </w:r>
      <w:r w:rsidRPr="00504636">
        <w:rPr>
          <w:rFonts w:ascii="Tahoma" w:eastAsia="Times New Roman" w:hAnsi="Tahoma" w:cs="Tahoma"/>
          <w:b/>
          <w:sz w:val="20"/>
          <w:szCs w:val="20"/>
        </w:rPr>
        <w:t>Медицинской организации</w:t>
      </w:r>
      <w:r w:rsidRPr="00FA719C">
        <w:rPr>
          <w:rFonts w:ascii="Tahoma" w:hAnsi="Tahoma" w:cs="Tahoma"/>
          <w:sz w:val="20"/>
          <w:szCs w:val="20"/>
        </w:rPr>
        <w:t xml:space="preserve"> – любой из следующих документов:</w:t>
      </w:r>
    </w:p>
    <w:p w14:paraId="6A842741"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FA719C">
        <w:rPr>
          <w:rFonts w:ascii="Tahoma" w:hAnsi="Tahoma" w:cs="Tahoma"/>
          <w:sz w:val="20"/>
          <w:szCs w:val="20"/>
        </w:rPr>
        <w:t>;</w:t>
      </w:r>
    </w:p>
    <w:p w14:paraId="6AE2CE4A"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1A10D96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137038AE"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3550CB">
        <w:rPr>
          <w:rFonts w:ascii="Tahoma" w:eastAsia="Times New Roman"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w:t>
      </w:r>
      <w:r>
        <w:rPr>
          <w:rFonts w:ascii="Tahoma" w:eastAsia="Times New Roman" w:hAnsi="Tahoma" w:cs="Tahoma"/>
          <w:sz w:val="20"/>
          <w:szCs w:val="20"/>
        </w:rPr>
        <w:t>ая</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я</w:t>
      </w:r>
      <w:r w:rsidRPr="00FA719C">
        <w:rPr>
          <w:rFonts w:ascii="Tahoma" w:hAnsi="Tahoma" w:cs="Tahoma"/>
          <w:sz w:val="20"/>
          <w:szCs w:val="20"/>
        </w:rPr>
        <w:t>;</w:t>
      </w:r>
    </w:p>
    <w:p w14:paraId="533B27E7" w14:textId="77777777" w:rsidR="00CE63C5"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995587">
        <w:rPr>
          <w:rFonts w:ascii="Tahoma" w:eastAsia="Times New Roman" w:hAnsi="Tahoma" w:cs="Tahoma"/>
          <w:sz w:val="20"/>
          <w:szCs w:val="20"/>
        </w:rPr>
        <w:t xml:space="preserve">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Медицинскую</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1F76A7B4"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504636">
        <w:rPr>
          <w:rFonts w:ascii="Tahoma" w:hAnsi="Tahoma" w:cs="Tahoma"/>
          <w:b/>
          <w:sz w:val="20"/>
          <w:szCs w:val="20"/>
        </w:rPr>
        <w:t xml:space="preserve">в </w:t>
      </w:r>
      <w:r w:rsidRPr="00504636">
        <w:rPr>
          <w:rFonts w:ascii="Tahoma" w:eastAsia="Times New Roman" w:hAnsi="Tahoma" w:cs="Tahoma"/>
          <w:b/>
          <w:sz w:val="20"/>
          <w:szCs w:val="20"/>
        </w:rPr>
        <w:t>Образовательной организации</w:t>
      </w:r>
      <w:r w:rsidRPr="00FA719C">
        <w:rPr>
          <w:rFonts w:ascii="Tahoma" w:hAnsi="Tahoma" w:cs="Tahoma"/>
          <w:sz w:val="20"/>
          <w:szCs w:val="20"/>
        </w:rPr>
        <w:t xml:space="preserve"> – любой из следующих документов:</w:t>
      </w:r>
    </w:p>
    <w:p w14:paraId="260C759D"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ей</w:t>
      </w:r>
      <w:r w:rsidRPr="00FA719C">
        <w:rPr>
          <w:rFonts w:ascii="Tahoma" w:hAnsi="Tahoma" w:cs="Tahoma"/>
          <w:sz w:val="20"/>
          <w:szCs w:val="20"/>
        </w:rPr>
        <w:t>;</w:t>
      </w:r>
    </w:p>
    <w:p w14:paraId="4708DDFA"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lastRenderedPageBreak/>
        <w:t>выписка из трудовой книжки на бумажном носителе (в случае ведения электронной трудовой книжки), заверенная уполномоченным органом,</w:t>
      </w:r>
    </w:p>
    <w:p w14:paraId="3A38A6C6"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2A62C370" w14:textId="6CAD4145"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w:t>
      </w:r>
      <w:r w:rsidR="00F1479D">
        <w:rPr>
          <w:rFonts w:ascii="Tahoma" w:hAnsi="Tahoma" w:cs="Tahoma"/>
          <w:sz w:val="20"/>
          <w:szCs w:val="20"/>
        </w:rPr>
        <w:t xml:space="preserve"> </w:t>
      </w:r>
      <w:r w:rsidRPr="00FA719C">
        <w:rPr>
          <w:rFonts w:ascii="Tahoma" w:hAnsi="Tahoma" w:cs="Tahoma"/>
          <w:sz w:val="20"/>
          <w:szCs w:val="20"/>
        </w:rPr>
        <w:t>на дату выдачи –</w:t>
      </w:r>
      <w:r w:rsidRPr="00995587">
        <w:rPr>
          <w:rFonts w:ascii="Tahoma" w:eastAsia="Times New Roman" w:hAnsi="Tahoma" w:cs="Tahoma"/>
          <w:sz w:val="20"/>
          <w:szCs w:val="20"/>
        </w:rPr>
        <w:t xml:space="preserve"> </w:t>
      </w:r>
      <w:r>
        <w:rPr>
          <w:rFonts w:ascii="Tahoma" w:eastAsia="Times New Roman" w:hAnsi="Tahoma" w:cs="Tahoma"/>
          <w:sz w:val="20"/>
          <w:szCs w:val="20"/>
        </w:rPr>
        <w:t>Образовательная</w:t>
      </w:r>
      <w:r w:rsidRPr="00995587">
        <w:rPr>
          <w:rFonts w:ascii="Tahoma" w:eastAsia="Times New Roman" w:hAnsi="Tahoma" w:cs="Tahoma"/>
          <w:sz w:val="20"/>
          <w:szCs w:val="20"/>
        </w:rPr>
        <w:t xml:space="preserve"> организ</w:t>
      </w:r>
      <w:r w:rsidR="00F1479D">
        <w:rPr>
          <w:rFonts w:ascii="Tahoma" w:eastAsia="Times New Roman" w:hAnsi="Tahoma" w:cs="Tahoma"/>
          <w:sz w:val="20"/>
          <w:szCs w:val="20"/>
        </w:rPr>
        <w:t>ация;</w:t>
      </w:r>
    </w:p>
    <w:p w14:paraId="2C83EEFD" w14:textId="77777777" w:rsidR="002A4F46" w:rsidRDefault="00CE63C5" w:rsidP="00B31A0E">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 xml:space="preserve">ей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О</w:t>
      </w:r>
      <w:r w:rsidRPr="00995587">
        <w:rPr>
          <w:rFonts w:ascii="Tahoma" w:eastAsia="Times New Roman" w:hAnsi="Tahoma" w:cs="Tahoma"/>
          <w:sz w:val="20"/>
          <w:szCs w:val="20"/>
        </w:rPr>
        <w:t>бразовательн</w:t>
      </w:r>
      <w:r>
        <w:rPr>
          <w:rFonts w:ascii="Tahoma" w:eastAsia="Times New Roman" w:hAnsi="Tahoma" w:cs="Tahoma"/>
          <w:sz w:val="20"/>
          <w:szCs w:val="20"/>
        </w:rPr>
        <w:t>ую</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r w:rsidR="002A4F46">
        <w:rPr>
          <w:rFonts w:ascii="Tahoma" w:hAnsi="Tahoma" w:cs="Tahoma"/>
          <w:sz w:val="20"/>
          <w:szCs w:val="20"/>
        </w:rPr>
        <w:t>;</w:t>
      </w:r>
    </w:p>
    <w:p w14:paraId="07211944" w14:textId="1F1C873F" w:rsidR="006169AC" w:rsidRPr="00B31A0E" w:rsidRDefault="002A4F46" w:rsidP="00B31A0E">
      <w:pPr>
        <w:pStyle w:val="afe"/>
        <w:tabs>
          <w:tab w:val="left" w:pos="0"/>
          <w:tab w:val="left" w:pos="9356"/>
          <w:tab w:val="left" w:pos="10549"/>
        </w:tabs>
        <w:spacing w:before="120" w:after="120"/>
        <w:ind w:left="709" w:right="-1"/>
        <w:jc w:val="both"/>
        <w:rPr>
          <w:rFonts w:ascii="Tahoma" w:hAnsi="Tahoma" w:cs="Tahoma"/>
          <w:sz w:val="20"/>
          <w:szCs w:val="20"/>
        </w:rPr>
      </w:pPr>
      <w:r>
        <w:rPr>
          <w:rFonts w:ascii="Tahoma" w:hAnsi="Tahoma" w:cs="Tahoma"/>
          <w:sz w:val="20"/>
          <w:szCs w:val="20"/>
        </w:rPr>
        <w:t>в) Заемщик</w:t>
      </w:r>
      <w:r w:rsidR="00BF3A1B">
        <w:rPr>
          <w:rFonts w:ascii="Tahoma" w:hAnsi="Tahoma" w:cs="Tahoma"/>
          <w:sz w:val="20"/>
          <w:szCs w:val="20"/>
        </w:rPr>
        <w:t xml:space="preserve"> осуществляет трудовую деятельность в </w:t>
      </w:r>
      <w:r w:rsidR="002726A2" w:rsidRPr="002726A2">
        <w:rPr>
          <w:rFonts w:ascii="Tahoma" w:hAnsi="Tahoma" w:cs="Tahoma"/>
          <w:sz w:val="20"/>
          <w:szCs w:val="20"/>
        </w:rPr>
        <w:t>Должности «Педагогический работник»</w:t>
      </w:r>
      <w:r w:rsidR="00CE63C5" w:rsidRPr="00FA719C">
        <w:rPr>
          <w:rFonts w:ascii="Tahoma" w:hAnsi="Tahoma" w:cs="Tahoma"/>
          <w:sz w:val="20"/>
          <w:szCs w:val="20"/>
        </w:rPr>
        <w:t>.</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3B6114C5"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571558">
        <w:rPr>
          <w:rFonts w:ascii="Tahoma" w:eastAsia="Times New Roman" w:hAnsi="Tahoma" w:cs="Tahoma"/>
          <w:b/>
          <w:bCs/>
          <w:snapToGrid w:val="0"/>
          <w:sz w:val="20"/>
          <w:szCs w:val="20"/>
        </w:rPr>
        <w:t>Документ о трудоустройстве</w:t>
      </w:r>
      <w:r w:rsidRPr="00571558">
        <w:rPr>
          <w:rFonts w:ascii="Tahoma" w:eastAsia="Times New Roman" w:hAnsi="Tahoma" w:cs="Tahoma"/>
          <w:bCs/>
          <w:snapToGrid w:val="0"/>
          <w:sz w:val="20"/>
          <w:szCs w:val="20"/>
        </w:rPr>
        <w:t xml:space="preserve"> </w:t>
      </w:r>
      <w:r w:rsidR="009A63CD" w:rsidRPr="00D67C7E">
        <w:rPr>
          <w:rFonts w:ascii="Tahoma" w:eastAsia="Times New Roman" w:hAnsi="Tahoma" w:cs="Tahoma"/>
          <w:b/>
          <w:bCs/>
          <w:snapToGrid w:val="0"/>
          <w:sz w:val="20"/>
          <w:szCs w:val="20"/>
        </w:rPr>
        <w:t>№ 1</w:t>
      </w:r>
      <w:r w:rsidR="009A63CD">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 любой из следующих документов:</w:t>
      </w:r>
    </w:p>
    <w:p w14:paraId="4E34E3BE" w14:textId="6CC38101"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 xml:space="preserve">заверенная работодателем </w:t>
      </w:r>
      <w:r w:rsidR="00571558">
        <w:rPr>
          <w:rFonts w:ascii="Tahoma" w:eastAsia="Times New Roman" w:hAnsi="Tahoma" w:cs="Tahoma"/>
          <w:sz w:val="20"/>
          <w:szCs w:val="20"/>
        </w:rPr>
        <w:t>О</w:t>
      </w:r>
      <w:r w:rsidRPr="00FA719C">
        <w:rPr>
          <w:rFonts w:ascii="Tahoma" w:eastAsia="Times New Roman" w:hAnsi="Tahoma" w:cs="Tahoma"/>
          <w:sz w:val="20"/>
          <w:szCs w:val="20"/>
        </w:rPr>
        <w:t>рганизацией</w:t>
      </w:r>
      <w:r w:rsidR="00571558">
        <w:rPr>
          <w:rFonts w:ascii="Tahoma" w:eastAsia="Times New Roman" w:hAnsi="Tahoma" w:cs="Tahoma"/>
          <w:sz w:val="20"/>
          <w:szCs w:val="20"/>
        </w:rPr>
        <w:t xml:space="preserve"> № 1</w:t>
      </w:r>
      <w:r w:rsidRPr="00FA719C">
        <w:rPr>
          <w:rFonts w:ascii="Tahoma" w:eastAsia="Times New Roman" w:hAnsi="Tahoma" w:cs="Tahoma"/>
          <w:sz w:val="20"/>
          <w:szCs w:val="20"/>
        </w:rPr>
        <w:t>;</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2709DB80" w14:textId="77777777" w:rsidR="009A63CD" w:rsidRDefault="00DD65C5"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w:t>
      </w:r>
      <w:r w:rsidR="009A63CD">
        <w:rPr>
          <w:rFonts w:ascii="Tahoma" w:eastAsia="Times New Roman" w:hAnsi="Tahoma" w:cs="Tahoma"/>
          <w:bCs/>
          <w:snapToGrid w:val="0"/>
          <w:sz w:val="20"/>
          <w:szCs w:val="20"/>
        </w:rPr>
        <w:t>:</w:t>
      </w:r>
    </w:p>
    <w:p w14:paraId="707B8CDA" w14:textId="5D9DFF98" w:rsidR="009A63CD" w:rsidRDefault="00571558" w:rsidP="000B4C5F">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009A63CD" w:rsidRPr="00823ACC">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1</w:t>
      </w:r>
      <w:r w:rsidR="009A63CD" w:rsidRPr="00823ACC">
        <w:rPr>
          <w:rFonts w:ascii="Tahoma" w:eastAsia="Times New Roman" w:hAnsi="Tahoma" w:cs="Tahoma"/>
          <w:bCs/>
          <w:snapToGrid w:val="0"/>
          <w:sz w:val="20"/>
          <w:szCs w:val="20"/>
        </w:rPr>
        <w:t>;</w:t>
      </w:r>
    </w:p>
    <w:p w14:paraId="4ED76BAC" w14:textId="77777777" w:rsidR="009A63CD" w:rsidRPr="00C825C7" w:rsidRDefault="009A63CD" w:rsidP="000B4C5F">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sidRPr="00C825C7">
        <w:rPr>
          <w:rFonts w:ascii="Tahoma" w:hAnsi="Tahoma" w:cs="Tahoma"/>
          <w:sz w:val="20"/>
          <w:szCs w:val="20"/>
        </w:rPr>
        <w:t>находится на территории Российской Федерации (за исключением города федерального значения Москвы и города федерального значения Санкт-Петербурга (включая муниципальные образования в их составе));</w:t>
      </w:r>
    </w:p>
    <w:p w14:paraId="394A95A7" w14:textId="2D3BAB50" w:rsidR="009A63CD" w:rsidRDefault="00791649"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009A63CD">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1</w:t>
      </w:r>
      <w:r w:rsidR="009A63CD">
        <w:rPr>
          <w:rFonts w:ascii="Tahoma" w:eastAsia="Times New Roman" w:hAnsi="Tahoma" w:cs="Tahoma"/>
          <w:bCs/>
          <w:snapToGrid w:val="0"/>
          <w:sz w:val="20"/>
          <w:szCs w:val="20"/>
        </w:rPr>
        <w:t xml:space="preserve"> – основное место работы Заемщика;</w:t>
      </w:r>
    </w:p>
    <w:p w14:paraId="5DAB8359" w14:textId="57FDCE12" w:rsidR="00DD65C5" w:rsidRPr="00FA719C" w:rsidRDefault="00DD65C5"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w:t>
      </w:r>
      <w:r w:rsidR="00791649">
        <w:rPr>
          <w:rFonts w:ascii="Tahoma" w:eastAsia="Times New Roman" w:hAnsi="Tahoma" w:cs="Tahoma"/>
          <w:bCs/>
          <w:snapToGrid w:val="0"/>
          <w:sz w:val="20"/>
          <w:szCs w:val="20"/>
        </w:rPr>
        <w:t>О</w:t>
      </w:r>
      <w:r w:rsidRPr="00FA719C">
        <w:rPr>
          <w:rFonts w:ascii="Tahoma" w:eastAsia="Times New Roman" w:hAnsi="Tahoma" w:cs="Tahoma"/>
          <w:bCs/>
          <w:snapToGrid w:val="0"/>
          <w:sz w:val="20"/>
          <w:szCs w:val="20"/>
        </w:rPr>
        <w:t>рганизацией</w:t>
      </w:r>
      <w:r w:rsidR="00791649">
        <w:rPr>
          <w:rFonts w:ascii="Tahoma" w:eastAsia="Times New Roman" w:hAnsi="Tahoma" w:cs="Tahoma"/>
          <w:bCs/>
          <w:snapToGrid w:val="0"/>
          <w:sz w:val="20"/>
          <w:szCs w:val="20"/>
        </w:rPr>
        <w:t xml:space="preserve"> № 1</w:t>
      </w:r>
      <w:r w:rsidRPr="00FA719C">
        <w:rPr>
          <w:rFonts w:ascii="Tahoma" w:eastAsia="Times New Roman" w:hAnsi="Tahoma" w:cs="Tahoma"/>
          <w:bCs/>
          <w:snapToGrid w:val="0"/>
          <w:sz w:val="20"/>
          <w:szCs w:val="20"/>
        </w:rPr>
        <w:t xml:space="preserve"> и трудоустройства Заемщика в эту же или иную </w:t>
      </w:r>
      <w:r w:rsidR="00791649">
        <w:rPr>
          <w:rFonts w:ascii="Tahoma" w:eastAsia="Times New Roman" w:hAnsi="Tahoma" w:cs="Tahoma"/>
          <w:bCs/>
          <w:snapToGrid w:val="0"/>
          <w:sz w:val="20"/>
          <w:szCs w:val="20"/>
        </w:rPr>
        <w:t>О</w:t>
      </w:r>
      <w:r w:rsidRPr="00FA719C">
        <w:rPr>
          <w:rFonts w:ascii="Tahoma" w:eastAsia="Times New Roman" w:hAnsi="Tahoma" w:cs="Tahoma"/>
          <w:bCs/>
          <w:snapToGrid w:val="0"/>
          <w:sz w:val="20"/>
          <w:szCs w:val="20"/>
        </w:rPr>
        <w:t>рганизацию</w:t>
      </w:r>
      <w:r w:rsidR="00791649">
        <w:rPr>
          <w:rFonts w:ascii="Tahoma" w:eastAsia="Times New Roman" w:hAnsi="Tahoma" w:cs="Tahoma"/>
          <w:bCs/>
          <w:snapToGrid w:val="0"/>
          <w:sz w:val="20"/>
          <w:szCs w:val="20"/>
        </w:rPr>
        <w:t xml:space="preserve"> № 1</w:t>
      </w:r>
      <w:r w:rsidRPr="00FA719C">
        <w:rPr>
          <w:rFonts w:ascii="Tahoma" w:eastAsia="Times New Roman" w:hAnsi="Tahoma" w:cs="Tahoma"/>
          <w:bCs/>
          <w:snapToGrid w:val="0"/>
          <w:sz w:val="20"/>
          <w:szCs w:val="20"/>
        </w:rPr>
        <w:t xml:space="preserve">, период между датой прекращения трудовых отношений и датой их возобновления – не более </w:t>
      </w:r>
      <w:r w:rsidR="00474483">
        <w:rPr>
          <w:rFonts w:ascii="Tahoma" w:eastAsia="Times New Roman" w:hAnsi="Tahoma" w:cs="Tahoma"/>
          <w:bCs/>
          <w:snapToGrid w:val="0"/>
          <w:sz w:val="20"/>
          <w:szCs w:val="20"/>
        </w:rPr>
        <w:br/>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659B923B" w14:textId="12B04479" w:rsidR="00D67C7E" w:rsidRPr="00F20A74" w:rsidRDefault="00D67C7E" w:rsidP="00D67C7E">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571558">
        <w:rPr>
          <w:rFonts w:ascii="Tahoma" w:eastAsia="Times New Roman" w:hAnsi="Tahoma" w:cs="Tahoma"/>
          <w:b/>
          <w:bCs/>
          <w:snapToGrid w:val="0"/>
          <w:sz w:val="20"/>
          <w:szCs w:val="20"/>
        </w:rPr>
        <w:t>Документ о трудоустройстве</w:t>
      </w:r>
      <w:r w:rsidRPr="00571558">
        <w:rPr>
          <w:rFonts w:ascii="Tahoma" w:eastAsia="Times New Roman" w:hAnsi="Tahoma" w:cs="Tahoma"/>
          <w:bCs/>
          <w:snapToGrid w:val="0"/>
          <w:sz w:val="20"/>
          <w:szCs w:val="20"/>
        </w:rPr>
        <w:t xml:space="preserve"> </w:t>
      </w:r>
      <w:r w:rsidRPr="00D67C7E">
        <w:rPr>
          <w:rFonts w:ascii="Tahoma" w:eastAsia="Times New Roman" w:hAnsi="Tahoma" w:cs="Tahoma"/>
          <w:b/>
          <w:bCs/>
          <w:snapToGrid w:val="0"/>
          <w:sz w:val="20"/>
          <w:szCs w:val="20"/>
        </w:rPr>
        <w:t>№ 2</w:t>
      </w:r>
      <w:r>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 любой из следующих документов:</w:t>
      </w:r>
    </w:p>
    <w:p w14:paraId="1C45D294" w14:textId="40584DD0" w:rsidR="00D67C7E" w:rsidRPr="00FA719C" w:rsidRDefault="00D67C7E" w:rsidP="00D67C7E">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 xml:space="preserve">заверенная работодателем </w:t>
      </w:r>
      <w:r>
        <w:rPr>
          <w:rFonts w:ascii="Tahoma" w:eastAsia="Times New Roman" w:hAnsi="Tahoma" w:cs="Tahoma"/>
          <w:sz w:val="20"/>
          <w:szCs w:val="20"/>
        </w:rPr>
        <w:t>О</w:t>
      </w:r>
      <w:r w:rsidRPr="00FA719C">
        <w:rPr>
          <w:rFonts w:ascii="Tahoma" w:eastAsia="Times New Roman" w:hAnsi="Tahoma" w:cs="Tahoma"/>
          <w:sz w:val="20"/>
          <w:szCs w:val="20"/>
        </w:rPr>
        <w:t>рганизацией</w:t>
      </w:r>
      <w:r>
        <w:rPr>
          <w:rFonts w:ascii="Tahoma" w:eastAsia="Times New Roman" w:hAnsi="Tahoma" w:cs="Tahoma"/>
          <w:sz w:val="20"/>
          <w:szCs w:val="20"/>
        </w:rPr>
        <w:t xml:space="preserve"> № 2</w:t>
      </w:r>
      <w:r w:rsidRPr="00FA719C">
        <w:rPr>
          <w:rFonts w:ascii="Tahoma" w:eastAsia="Times New Roman" w:hAnsi="Tahoma" w:cs="Tahoma"/>
          <w:sz w:val="20"/>
          <w:szCs w:val="20"/>
        </w:rPr>
        <w:t>;</w:t>
      </w:r>
    </w:p>
    <w:p w14:paraId="3DAC35E2" w14:textId="77777777" w:rsidR="00D67C7E" w:rsidRPr="00FA719C" w:rsidRDefault="00D67C7E" w:rsidP="00D67C7E">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129BE8D6" w14:textId="77777777" w:rsidR="00D67C7E" w:rsidRPr="00FA719C" w:rsidRDefault="00D67C7E" w:rsidP="00D67C7E">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02400308" w14:textId="3A1D3AEA" w:rsidR="00D67C7E" w:rsidRPr="00D67C7E" w:rsidRDefault="00D67C7E" w:rsidP="00BF4AD6">
      <w:pPr>
        <w:tabs>
          <w:tab w:val="left" w:pos="709"/>
          <w:tab w:val="left" w:pos="9356"/>
          <w:tab w:val="left" w:pos="10549"/>
        </w:tabs>
        <w:spacing w:after="0" w:line="240" w:lineRule="auto"/>
        <w:ind w:left="712"/>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а) </w:t>
      </w:r>
      <w:r w:rsidRPr="00D67C7E">
        <w:rPr>
          <w:rFonts w:ascii="Tahoma" w:eastAsia="Times New Roman" w:hAnsi="Tahoma" w:cs="Tahoma"/>
          <w:bCs/>
          <w:snapToGrid w:val="0"/>
          <w:sz w:val="20"/>
          <w:szCs w:val="20"/>
        </w:rPr>
        <w:t>место работы Заемщика на дату выдачи:</w:t>
      </w:r>
    </w:p>
    <w:p w14:paraId="6CC1009A" w14:textId="12DF755F" w:rsidR="00D67C7E" w:rsidRDefault="00D67C7E" w:rsidP="00BF4AD6">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Pr="00823ACC">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2</w:t>
      </w:r>
      <w:r w:rsidRPr="00823ACC">
        <w:rPr>
          <w:rFonts w:ascii="Tahoma" w:eastAsia="Times New Roman" w:hAnsi="Tahoma" w:cs="Tahoma"/>
          <w:bCs/>
          <w:snapToGrid w:val="0"/>
          <w:sz w:val="20"/>
          <w:szCs w:val="20"/>
        </w:rPr>
        <w:t>;</w:t>
      </w:r>
    </w:p>
    <w:p w14:paraId="434104B7" w14:textId="77777777" w:rsidR="00D67C7E" w:rsidRPr="00C825C7" w:rsidRDefault="00D67C7E" w:rsidP="00BF4AD6">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sidRPr="00C825C7">
        <w:rPr>
          <w:rFonts w:ascii="Tahoma" w:hAnsi="Tahoma" w:cs="Tahoma"/>
          <w:sz w:val="20"/>
          <w:szCs w:val="20"/>
        </w:rPr>
        <w:t>находится на территории Российской Федерации (за исключением города федерального значения Москвы и города федерального значения Санкт-Петербурга (включая муниципальные образования в их составе));</w:t>
      </w:r>
    </w:p>
    <w:p w14:paraId="305EB91F" w14:textId="03DBB6AB" w:rsidR="00D67C7E" w:rsidRDefault="00D67C7E" w:rsidP="00D67C7E">
      <w:pPr>
        <w:pStyle w:val="afe"/>
        <w:tabs>
          <w:tab w:val="left" w:pos="709"/>
          <w:tab w:val="left" w:pos="9356"/>
          <w:tab w:val="left" w:pos="10549"/>
        </w:tabs>
        <w:ind w:left="1072" w:hanging="363"/>
        <w:jc w:val="both"/>
        <w:rPr>
          <w:rFonts w:ascii="Tahoma" w:eastAsia="Times New Roman" w:hAnsi="Tahoma" w:cs="Tahoma"/>
          <w:bCs/>
          <w:snapToGrid w:val="0"/>
          <w:sz w:val="20"/>
          <w:szCs w:val="20"/>
        </w:rPr>
      </w:pPr>
      <w:r>
        <w:rPr>
          <w:rFonts w:ascii="Tahoma" w:eastAsia="Times New Roman" w:hAnsi="Tahoma" w:cs="Tahoma"/>
          <w:bCs/>
          <w:snapToGrid w:val="0"/>
          <w:sz w:val="20"/>
          <w:szCs w:val="20"/>
        </w:rPr>
        <w:t>б) Организация № 2 – основное место работы Заемщика;</w:t>
      </w:r>
    </w:p>
    <w:p w14:paraId="21B73B01" w14:textId="108B4599" w:rsidR="00D67C7E" w:rsidRPr="007046BC" w:rsidRDefault="00D67C7E" w:rsidP="007046BC">
      <w:pPr>
        <w:tabs>
          <w:tab w:val="left" w:pos="709"/>
          <w:tab w:val="left" w:pos="9356"/>
          <w:tab w:val="left" w:pos="10549"/>
        </w:tabs>
        <w:ind w:left="709"/>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в) дата выдачи Документа о трудоустройстве № 2 – не ранее 26 мая года предоставления Документа о трудоустройстве № 2. </w:t>
      </w:r>
    </w:p>
    <w:p w14:paraId="006FBFF3" w14:textId="769A8A44"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lastRenderedPageBreak/>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05615B56" w14:textId="38E16BE4" w:rsidR="0024229C" w:rsidRPr="00F05F8F" w:rsidRDefault="0024229C" w:rsidP="00F05F8F">
      <w:pPr>
        <w:tabs>
          <w:tab w:val="left" w:pos="709"/>
          <w:tab w:val="left" w:pos="9356"/>
          <w:tab w:val="left" w:pos="10549"/>
        </w:tabs>
        <w:spacing w:after="0" w:line="240" w:lineRule="auto"/>
        <w:ind w:left="709"/>
        <w:jc w:val="both"/>
        <w:rPr>
          <w:rFonts w:ascii="Tahoma" w:hAnsi="Tahoma" w:cs="Tahoma"/>
          <w:sz w:val="20"/>
          <w:szCs w:val="20"/>
        </w:rPr>
      </w:pPr>
      <w:r w:rsidRPr="00582C95">
        <w:rPr>
          <w:rFonts w:ascii="Tahoma" w:hAnsi="Tahoma" w:cs="Tahoma"/>
          <w:b/>
          <w:sz w:val="20"/>
          <w:szCs w:val="20"/>
        </w:rPr>
        <w:lastRenderedPageBreak/>
        <w:t>Должность «Педагогический работник»</w:t>
      </w:r>
      <w:r w:rsidRPr="00582C95">
        <w:rPr>
          <w:rFonts w:ascii="Tahoma" w:hAnsi="Tahoma" w:cs="Tahoma"/>
          <w:sz w:val="20"/>
          <w:szCs w:val="20"/>
        </w:rPr>
        <w:t xml:space="preserve"> </w:t>
      </w:r>
      <w:r w:rsidR="00474483">
        <w:rPr>
          <w:rFonts w:ascii="Tahoma" w:hAnsi="Tahoma" w:cs="Tahoma"/>
          <w:sz w:val="20"/>
          <w:szCs w:val="20"/>
        </w:rPr>
        <w:t>–</w:t>
      </w:r>
      <w:r w:rsidRPr="0024229C">
        <w:rPr>
          <w:rFonts w:ascii="Tahoma" w:hAnsi="Tahoma" w:cs="Tahoma"/>
          <w:sz w:val="20"/>
          <w:szCs w:val="20"/>
        </w:rPr>
        <w:t xml:space="preserve"> должность, относящаяся к должностям педагогических р</w:t>
      </w:r>
      <w:r w:rsidR="00582C95">
        <w:rPr>
          <w:rFonts w:ascii="Tahoma" w:hAnsi="Tahoma" w:cs="Tahoma"/>
          <w:sz w:val="20"/>
          <w:szCs w:val="20"/>
        </w:rPr>
        <w:t>аботников</w:t>
      </w:r>
      <w:r w:rsidR="00D145AD">
        <w:rPr>
          <w:rFonts w:ascii="Tahoma" w:hAnsi="Tahoma" w:cs="Tahoma"/>
          <w:sz w:val="20"/>
          <w:szCs w:val="20"/>
        </w:rPr>
        <w:t xml:space="preserve"> </w:t>
      </w:r>
      <w:r w:rsidR="00D145AD" w:rsidRPr="00F20A74">
        <w:rPr>
          <w:rFonts w:ascii="Tahoma" w:eastAsia="Times New Roman" w:hAnsi="Tahoma" w:cs="Tahoma"/>
          <w:sz w:val="20"/>
          <w:szCs w:val="20"/>
        </w:rPr>
        <w:t>в соответствии с законодательством и/или нормативными правовыми актами Российской Федерации</w:t>
      </w:r>
      <w:r w:rsidR="00D145AD">
        <w:rPr>
          <w:rFonts w:ascii="Tahoma" w:eastAsia="Times New Roman" w:hAnsi="Tahoma" w:cs="Tahoma"/>
          <w:sz w:val="20"/>
          <w:szCs w:val="20"/>
        </w:rPr>
        <w:t>.</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60C04009" w14:textId="21C2287C" w:rsidR="00232BE7" w:rsidRPr="00FA719C" w:rsidRDefault="00487DFD" w:rsidP="000B4C5F">
      <w:pPr>
        <w:pStyle w:val="afe"/>
        <w:numPr>
          <w:ilvl w:val="0"/>
          <w:numId w:val="61"/>
        </w:numPr>
        <w:tabs>
          <w:tab w:val="left" w:pos="0"/>
          <w:tab w:val="left" w:pos="9356"/>
          <w:tab w:val="left" w:pos="10549"/>
        </w:tabs>
        <w:jc w:val="both"/>
        <w:rPr>
          <w:rFonts w:ascii="Tahoma" w:eastAsia="Times New Roman" w:hAnsi="Tahoma" w:cs="Tahoma"/>
          <w:sz w:val="20"/>
          <w:szCs w:val="20"/>
        </w:rPr>
      </w:pPr>
      <w:bookmarkStart w:id="9" w:name="_Hlk106111979"/>
      <w:r w:rsidRPr="00FA719C">
        <w:rPr>
          <w:rFonts w:ascii="Tahoma" w:eastAsia="Times New Roman" w:hAnsi="Tahoma" w:cs="Tahoma"/>
          <w:sz w:val="20"/>
          <w:szCs w:val="20"/>
        </w:rPr>
        <w:t xml:space="preserve">(за исключением Продуктов «Военная ипотека» / «Семейная ипотека для военнослужащих») </w:t>
      </w:r>
      <w:r w:rsidR="0043261E" w:rsidRPr="00FA719C">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9"/>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74D011F0" w14:textId="2A1E50BE" w:rsidR="00232BE7" w:rsidRPr="007201CD" w:rsidRDefault="00232BE7" w:rsidP="000B4C5F">
      <w:pPr>
        <w:pStyle w:val="afe"/>
        <w:numPr>
          <w:ilvl w:val="0"/>
          <w:numId w:val="61"/>
        </w:numPr>
        <w:tabs>
          <w:tab w:val="left" w:pos="0"/>
          <w:tab w:val="left" w:pos="9356"/>
          <w:tab w:val="left" w:pos="10549"/>
        </w:tabs>
        <w:jc w:val="both"/>
        <w:rPr>
          <w:rFonts w:ascii="Tahoma" w:eastAsia="Times New Roman" w:hAnsi="Tahoma" w:cs="Tahoma"/>
          <w:sz w:val="20"/>
          <w:szCs w:val="20"/>
        </w:rPr>
      </w:pPr>
      <w:r w:rsidRPr="007201CD">
        <w:rPr>
          <w:rFonts w:ascii="Tahoma" w:eastAsia="Times New Roman" w:hAnsi="Tahoma" w:cs="Tahoma"/>
          <w:sz w:val="20"/>
          <w:szCs w:val="20"/>
        </w:rPr>
        <w:t>ежемесячный платеж (кроме платежей за Первый процентный период и Последний пр</w:t>
      </w:r>
      <w:r w:rsidRPr="002A7B35">
        <w:rPr>
          <w:rFonts w:ascii="Tahoma" w:eastAsia="Times New Roman" w:hAnsi="Tahoma" w:cs="Tahoma"/>
          <w:sz w:val="20"/>
          <w:szCs w:val="20"/>
        </w:rPr>
        <w:t>оцентный период), включающий сумму по возврату Заемных средств (Основного 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BA3AED4"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CE63C5" w:rsidRPr="00153BBF">
        <w:rPr>
          <w:rFonts w:ascii="Tahoma" w:eastAsiaTheme="minorHAnsi" w:hAnsi="Tahoma" w:cs="Tahoma"/>
          <w:sz w:val="20"/>
        </w:rPr>
        <w:t xml:space="preserve">, либо </w:t>
      </w:r>
      <w:r w:rsidR="00CE63C5">
        <w:rPr>
          <w:rFonts w:ascii="Tahoma" w:eastAsiaTheme="minorHAnsi" w:hAnsi="Tahoma" w:cs="Tahoma"/>
          <w:sz w:val="20"/>
        </w:rPr>
        <w:t xml:space="preserve">к Категории </w:t>
      </w:r>
      <w:r w:rsidR="00CE63C5" w:rsidRPr="00153BBF">
        <w:rPr>
          <w:rFonts w:ascii="Tahoma" w:eastAsia="Times New Roman" w:hAnsi="Tahoma" w:cs="Tahoma"/>
          <w:sz w:val="20"/>
          <w:szCs w:val="20"/>
        </w:rPr>
        <w:t xml:space="preserve">«Участник </w:t>
      </w:r>
      <w:r w:rsidR="00CE63C5" w:rsidRPr="00153BBF">
        <w:rPr>
          <w:rFonts w:ascii="Tahoma" w:eastAsiaTheme="minorHAnsi" w:hAnsi="Tahoma" w:cs="Tahoma"/>
          <w:sz w:val="20"/>
        </w:rPr>
        <w:t>специальной военной операции</w:t>
      </w:r>
      <w:r w:rsidR="00CE63C5" w:rsidRPr="00153BBF">
        <w:rPr>
          <w:rFonts w:ascii="Tahoma" w:eastAsia="Times New Roman" w:hAnsi="Tahoma" w:cs="Tahoma"/>
          <w:sz w:val="20"/>
          <w:szCs w:val="20"/>
        </w:rPr>
        <w:t>»</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77F21452" w:rsidR="00D04B10"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52CA199" w14:textId="77777777" w:rsidR="006747E0" w:rsidRPr="00F07A5C" w:rsidRDefault="006747E0" w:rsidP="006747E0">
      <w:pPr>
        <w:tabs>
          <w:tab w:val="left" w:pos="709"/>
        </w:tabs>
        <w:spacing w:before="120" w:after="120" w:line="240" w:lineRule="auto"/>
        <w:ind w:left="709"/>
        <w:jc w:val="both"/>
        <w:rPr>
          <w:rFonts w:ascii="Tahoma" w:hAnsi="Tahoma" w:cs="Tahoma"/>
          <w:sz w:val="20"/>
          <w:szCs w:val="20"/>
        </w:rPr>
      </w:pPr>
      <w:r>
        <w:rPr>
          <w:rFonts w:ascii="Tahoma" w:hAnsi="Tahoma" w:cs="Tahoma"/>
          <w:b/>
          <w:sz w:val="20"/>
          <w:szCs w:val="20"/>
        </w:rPr>
        <w:t>Зарплатные поступления</w:t>
      </w:r>
      <w:r w:rsidRPr="00C11E99">
        <w:rPr>
          <w:rFonts w:ascii="Tahoma" w:hAnsi="Tahoma" w:cs="Tahoma"/>
          <w:b/>
          <w:sz w:val="20"/>
          <w:szCs w:val="20"/>
        </w:rPr>
        <w:t xml:space="preserve"> </w:t>
      </w:r>
      <w:r w:rsidRPr="006747E0">
        <w:rPr>
          <w:rFonts w:ascii="Tahoma" w:hAnsi="Tahoma" w:cs="Tahoma"/>
          <w:sz w:val="20"/>
          <w:szCs w:val="20"/>
        </w:rPr>
        <w:t xml:space="preserve">– поступление заработной платы (как она определена Трудовым кодексом Российской Федерации) Заемщика на его банковский счет в Банке. При наличии нескольких Заемщиков Зарплатные поступления считаются осуществленными при поступлении заработной платы </w:t>
      </w:r>
      <w:r w:rsidRPr="00F07A5C">
        <w:rPr>
          <w:rFonts w:ascii="Tahoma" w:hAnsi="Tahoma" w:cs="Tahoma"/>
          <w:sz w:val="20"/>
          <w:szCs w:val="20"/>
        </w:rPr>
        <w:t xml:space="preserve">одного из Заемщиков на его банковский счет в Банке, в том </w:t>
      </w:r>
      <w:r w:rsidRPr="00F07A5C">
        <w:rPr>
          <w:rFonts w:ascii="Tahoma" w:hAnsi="Tahoma" w:cs="Tahoma"/>
          <w:sz w:val="20"/>
          <w:szCs w:val="20"/>
        </w:rPr>
        <w:lastRenderedPageBreak/>
        <w:t xml:space="preserve">числе это могут быть Зарплатные поступления разных Заемщиков в течение срока действия Договора о предоставлении денежных средств (то есть при прекращении Зарплатных поступлений от одного Заемщика Зарплатные поступления начинают осуществляться от другого Заемщика).  </w:t>
      </w:r>
    </w:p>
    <w:p w14:paraId="3D16C249" w14:textId="480473EE" w:rsidR="00216B3B" w:rsidRPr="006747E0" w:rsidRDefault="00D04B10" w:rsidP="006747E0">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6747E0">
        <w:rPr>
          <w:rFonts w:ascii="Tahoma" w:hAnsi="Tahoma" w:cs="Tahoma"/>
          <w:sz w:val="20"/>
          <w:szCs w:val="20"/>
        </w:rPr>
        <w:t xml:space="preserve">– юридическое лицо, </w:t>
      </w:r>
      <w:r w:rsidR="00564FC2" w:rsidRPr="006747E0">
        <w:rPr>
          <w:rFonts w:ascii="Tahoma" w:hAnsi="Tahoma" w:cs="Tahoma"/>
          <w:sz w:val="20"/>
          <w:szCs w:val="20"/>
        </w:rPr>
        <w:t xml:space="preserve">определенное как «застройщик» </w:t>
      </w:r>
      <w:r w:rsidRPr="006747E0">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Pr="00F20A74">
        <w:rPr>
          <w:rFonts w:ascii="Tahoma" w:hAnsi="Tahoma" w:cs="Tahoma"/>
          <w:sz w:val="20"/>
        </w:rPr>
      </w:r>
      <w:r w:rsidRPr="00F20A74">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0" w:name="P167"/>
      <w:bookmarkStart w:id="11" w:name="P169"/>
      <w:bookmarkEnd w:id="10"/>
      <w:bookmarkEnd w:id="11"/>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lastRenderedPageBreak/>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2619A8C9"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2726A2" w:rsidRPr="002726A2">
        <w:rPr>
          <w:rFonts w:ascii="Tahoma" w:hAnsi="Tahoma" w:cs="Tahoma"/>
          <w:sz w:val="20"/>
          <w:szCs w:val="20"/>
        </w:rPr>
        <w:t>Должности «Педагогический работник»</w:t>
      </w:r>
      <w:r w:rsidR="002726A2">
        <w:rPr>
          <w:rFonts w:ascii="Tahoma" w:hAnsi="Tahoma" w:cs="Tahoma"/>
          <w:b/>
          <w:sz w:val="20"/>
          <w:szCs w:val="20"/>
        </w:rPr>
        <w:t xml:space="preserve"> </w:t>
      </w:r>
      <w:r w:rsidRPr="00F20A74">
        <w:rPr>
          <w:rFonts w:ascii="Tahoma" w:hAnsi="Tahoma" w:cs="Tahoma"/>
          <w:sz w:val="20"/>
          <w:szCs w:val="20"/>
        </w:rPr>
        <w:t xml:space="preserve">в </w:t>
      </w:r>
      <w:r w:rsidR="00CE63C5">
        <w:rPr>
          <w:rFonts w:ascii="Tahoma" w:hAnsi="Tahoma" w:cs="Tahoma"/>
          <w:sz w:val="20"/>
          <w:szCs w:val="20"/>
        </w:rPr>
        <w:t>О</w:t>
      </w:r>
      <w:r w:rsidRPr="00F20A74">
        <w:rPr>
          <w:rFonts w:ascii="Tahoma" w:hAnsi="Tahoma" w:cs="Tahoma"/>
          <w:sz w:val="20"/>
          <w:szCs w:val="20"/>
        </w:rPr>
        <w:t>бразовательной организации; либо</w:t>
      </w:r>
    </w:p>
    <w:p w14:paraId="6D96E0D1" w14:textId="2CF5C97F"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CE63C5">
        <w:rPr>
          <w:rFonts w:ascii="Tahoma" w:hAnsi="Tahoma" w:cs="Tahoma"/>
          <w:sz w:val="20"/>
          <w:szCs w:val="20"/>
        </w:rPr>
        <w:t>М</w:t>
      </w:r>
      <w:r w:rsidRPr="00F20A74">
        <w:rPr>
          <w:rFonts w:ascii="Tahoma" w:hAnsi="Tahoma" w:cs="Tahoma"/>
          <w:sz w:val="20"/>
          <w:szCs w:val="20"/>
        </w:rPr>
        <w:t>едицинской организации.</w:t>
      </w:r>
    </w:p>
    <w:p w14:paraId="771BFCA7" w14:textId="6877D82B" w:rsidR="00176561"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0D2170F9" w14:textId="26EBED38" w:rsidR="001312EA" w:rsidRDefault="00CE63C5"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Pr>
          <w:rFonts w:ascii="Tahoma" w:eastAsia="Times New Roman" w:hAnsi="Tahoma" w:cs="Tahoma"/>
          <w:b/>
          <w:sz w:val="20"/>
          <w:szCs w:val="20"/>
        </w:rPr>
        <w:t xml:space="preserve">Категория «Участник </w:t>
      </w:r>
      <w:r w:rsidRPr="00B0764D">
        <w:rPr>
          <w:rFonts w:ascii="Tahoma" w:eastAsiaTheme="minorHAnsi" w:hAnsi="Tahoma" w:cs="Tahoma"/>
          <w:b/>
          <w:sz w:val="20"/>
        </w:rPr>
        <w:t>специальной военной операции</w:t>
      </w:r>
      <w:r w:rsidRPr="00B0764D">
        <w:rPr>
          <w:rFonts w:ascii="Tahoma" w:eastAsia="Times New Roman" w:hAnsi="Tahoma" w:cs="Tahoma"/>
          <w:b/>
          <w:sz w:val="20"/>
          <w:szCs w:val="20"/>
        </w:rPr>
        <w:t>»</w:t>
      </w:r>
      <w:r>
        <w:rPr>
          <w:rFonts w:ascii="Tahoma" w:eastAsia="Times New Roman" w:hAnsi="Tahoma" w:cs="Tahoma"/>
          <w:b/>
          <w:sz w:val="20"/>
          <w:szCs w:val="20"/>
        </w:rPr>
        <w:t xml:space="preserve"> </w:t>
      </w:r>
      <w:r w:rsidRPr="00B0764D">
        <w:rPr>
          <w:rFonts w:ascii="Tahoma" w:eastAsia="Times New Roman" w:hAnsi="Tahoma" w:cs="Tahoma"/>
          <w:sz w:val="20"/>
          <w:szCs w:val="20"/>
        </w:rPr>
        <w:t>-</w:t>
      </w:r>
      <w:r>
        <w:rPr>
          <w:rFonts w:ascii="Tahoma" w:eastAsia="Times New Roman" w:hAnsi="Tahoma" w:cs="Tahoma"/>
          <w:sz w:val="20"/>
          <w:szCs w:val="20"/>
        </w:rPr>
        <w:t xml:space="preserve"> </w:t>
      </w:r>
      <w:r w:rsidRPr="00B0764D">
        <w:rPr>
          <w:rFonts w:ascii="Tahoma" w:eastAsia="Times New Roman" w:hAnsi="Tahoma" w:cs="Tahoma"/>
          <w:sz w:val="20"/>
          <w:szCs w:val="20"/>
        </w:rPr>
        <w:t>гражданин Российской Федерации</w:t>
      </w:r>
      <w:r w:rsidR="001312EA">
        <w:rPr>
          <w:rFonts w:ascii="Tahoma" w:eastAsia="Times New Roman" w:hAnsi="Tahoma" w:cs="Tahoma"/>
          <w:sz w:val="20"/>
          <w:szCs w:val="20"/>
        </w:rPr>
        <w:t>:</w:t>
      </w:r>
    </w:p>
    <w:p w14:paraId="53F63AD3" w14:textId="6656E6FD" w:rsidR="001312EA"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а)</w:t>
      </w:r>
      <w:r w:rsidR="00CE63C5" w:rsidRPr="00B0764D">
        <w:rPr>
          <w:rFonts w:ascii="Tahoma" w:eastAsia="Times New Roman" w:hAnsi="Tahoma" w:cs="Tahoma"/>
          <w:sz w:val="20"/>
          <w:szCs w:val="20"/>
        </w:rPr>
        <w:t xml:space="preserve"> призванный на военную службу по мобилизации в Вооруженные силы Российской Федерации, либо проходящий военную службу в Вооруженных Силах Российской Федерации по контракту, или находящийся на военной службе в войсках национальной гвардии Российской Федерации, в воинских формированиях и органах, указанных в пункте </w:t>
      </w:r>
      <w:r w:rsidR="00CE63C5">
        <w:rPr>
          <w:rFonts w:ascii="Tahoma" w:eastAsia="Times New Roman" w:hAnsi="Tahoma" w:cs="Tahoma"/>
          <w:sz w:val="20"/>
          <w:szCs w:val="20"/>
        </w:rPr>
        <w:t>6 статьи 1 Федерального закона «Об обороне»</w:t>
      </w:r>
      <w:r w:rsidR="00CE63C5" w:rsidRPr="00B0764D">
        <w:rPr>
          <w:rFonts w:ascii="Tahoma" w:eastAsia="Times New Roman" w:hAnsi="Tahoma" w:cs="Tahoma"/>
          <w:sz w:val="20"/>
          <w:szCs w:val="20"/>
        </w:rPr>
        <w:t xml:space="preserve">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либо заключивший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Pr>
          <w:rFonts w:ascii="Tahoma" w:eastAsia="Times New Roman" w:hAnsi="Tahoma" w:cs="Tahoma"/>
          <w:sz w:val="20"/>
          <w:szCs w:val="20"/>
        </w:rPr>
        <w:t>; либо</w:t>
      </w:r>
    </w:p>
    <w:p w14:paraId="671DCE7C" w14:textId="4EE53ABB" w:rsidR="00CE63C5" w:rsidRPr="00F20A74"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б)</w:t>
      </w:r>
      <w:r w:rsidR="00CE63C5" w:rsidRPr="001312EA">
        <w:rPr>
          <w:rFonts w:ascii="Tahoma" w:eastAsia="Times New Roman" w:hAnsi="Tahoma" w:cs="Tahoma"/>
          <w:sz w:val="20"/>
          <w:szCs w:val="20"/>
        </w:rPr>
        <w:t xml:space="preserve">  являющийся</w:t>
      </w:r>
      <w:r w:rsidR="00CE63C5" w:rsidRPr="00B0764D">
        <w:rPr>
          <w:rFonts w:ascii="Tahoma" w:eastAsia="Times New Roman" w:hAnsi="Tahoma" w:cs="Tahoma"/>
          <w:sz w:val="20"/>
          <w:szCs w:val="20"/>
        </w:rPr>
        <w:t xml:space="preserve"> членом семьи </w:t>
      </w:r>
      <w:r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погибшего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w:t>
      </w:r>
      <w:r w:rsidR="006228EE"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006228EE"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пропавшим без вести или умершим, а также в случае признания </w:t>
      </w:r>
      <w:r w:rsidR="006228EE">
        <w:rPr>
          <w:rFonts w:ascii="Tahoma" w:eastAsia="Times New Roman" w:hAnsi="Tahoma" w:cs="Tahoma"/>
          <w:sz w:val="20"/>
          <w:szCs w:val="20"/>
        </w:rPr>
        <w:t>его</w:t>
      </w:r>
      <w:r w:rsidR="00CE63C5" w:rsidRPr="00B0764D">
        <w:rPr>
          <w:rFonts w:ascii="Tahoma" w:eastAsia="Times New Roman" w:hAnsi="Tahoma" w:cs="Tahoma"/>
          <w:sz w:val="20"/>
          <w:szCs w:val="20"/>
        </w:rPr>
        <w:t xml:space="preserve"> инвалидом I группы в порядке, установленном законодательством Российской Федерации. </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0B4C5F">
      <w:pPr>
        <w:pStyle w:val="afe"/>
        <w:numPr>
          <w:ilvl w:val="8"/>
          <w:numId w:val="81"/>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0B4C5F">
      <w:pPr>
        <w:pStyle w:val="afe"/>
        <w:numPr>
          <w:ilvl w:val="0"/>
          <w:numId w:val="82"/>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lastRenderedPageBreak/>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6B347DF5"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186E01DC" w14:textId="77777777" w:rsidR="00CE63C5" w:rsidRPr="00FA719C" w:rsidRDefault="00CE63C5" w:rsidP="00CE63C5">
      <w:pPr>
        <w:tabs>
          <w:tab w:val="left" w:pos="709"/>
          <w:tab w:val="left" w:pos="9356"/>
          <w:tab w:val="left" w:pos="10549"/>
        </w:tabs>
        <w:spacing w:after="0" w:line="240" w:lineRule="auto"/>
        <w:ind w:left="709"/>
        <w:jc w:val="both"/>
        <w:rPr>
          <w:rFonts w:ascii="Tahoma" w:hAnsi="Tahoma" w:cs="Tahoma"/>
          <w:sz w:val="20"/>
          <w:szCs w:val="20"/>
        </w:rPr>
      </w:pPr>
      <w:r w:rsidRPr="008B558B">
        <w:rPr>
          <w:rFonts w:ascii="Tahoma" w:hAnsi="Tahoma" w:cs="Tahoma"/>
          <w:b/>
          <w:sz w:val="20"/>
          <w:szCs w:val="20"/>
        </w:rPr>
        <w:t>Медицинская организация</w:t>
      </w:r>
      <w:r>
        <w:rPr>
          <w:rFonts w:ascii="Tahoma" w:hAnsi="Tahoma" w:cs="Tahoma"/>
          <w:sz w:val="20"/>
          <w:szCs w:val="20"/>
        </w:rPr>
        <w:t xml:space="preserve"> -</w:t>
      </w:r>
      <w:r w:rsidRPr="00F20A74">
        <w:rPr>
          <w:rFonts w:ascii="Tahoma" w:hAnsi="Tahoma" w:cs="Tahoma"/>
          <w:sz w:val="20"/>
          <w:szCs w:val="20"/>
        </w:rPr>
        <w:t xml:space="preserve"> </w:t>
      </w:r>
      <w:r w:rsidRPr="001A6B53">
        <w:rPr>
          <w:rFonts w:ascii="Tahoma" w:hAnsi="Tahoma" w:cs="Tahoma"/>
          <w:sz w:val="20"/>
          <w:szCs w:val="20"/>
        </w:rPr>
        <w:t>государственная или муниципальная медицинская организация, расположенная на территории субъекта Российской Федерации, входящего в состав ДФО, или на сухопутных территориях Арктики.</w:t>
      </w:r>
      <w:r>
        <w:t xml:space="preserve"> </w:t>
      </w:r>
    </w:p>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515D427B" w:rsidR="0002397F" w:rsidRPr="00472593"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w:t>
      </w:r>
      <w:r w:rsidRPr="00472593">
        <w:rPr>
          <w:rFonts w:ascii="Tahoma" w:eastAsia="Times New Roman" w:hAnsi="Tahoma" w:cs="Tahoma"/>
          <w:sz w:val="20"/>
          <w:szCs w:val="20"/>
          <w:lang w:eastAsia="ru-RU"/>
        </w:rPr>
        <w:t xml:space="preserve">уменьшается. </w:t>
      </w:r>
    </w:p>
    <w:p w14:paraId="06B9B545" w14:textId="0BACDE7F" w:rsidR="00B27C73" w:rsidRPr="00B27C73" w:rsidRDefault="00B27C73" w:rsidP="00B27C7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472593">
        <w:rPr>
          <w:rFonts w:ascii="Tahoma" w:eastAsia="Times New Roman" w:hAnsi="Tahoma" w:cs="Tahoma"/>
          <w:b/>
          <w:sz w:val="20"/>
          <w:szCs w:val="20"/>
          <w:lang w:eastAsia="ru-RU"/>
        </w:rPr>
        <w:t>Налоговое требование</w:t>
      </w:r>
      <w:r w:rsidRPr="00472593">
        <w:rPr>
          <w:rFonts w:ascii="Tahoma" w:eastAsia="Times New Roman" w:hAnsi="Tahoma" w:cs="Tahoma"/>
          <w:sz w:val="20"/>
          <w:szCs w:val="20"/>
          <w:lang w:eastAsia="ru-RU"/>
        </w:rPr>
        <w:t xml:space="preserve"> – обеспечение</w:t>
      </w:r>
      <w:r w:rsidRPr="00B27C73">
        <w:rPr>
          <w:rFonts w:ascii="Tahoma" w:eastAsia="Times New Roman" w:hAnsi="Tahoma" w:cs="Tahoma"/>
          <w:sz w:val="20"/>
          <w:szCs w:val="20"/>
          <w:lang w:eastAsia="ru-RU"/>
        </w:rPr>
        <w:t xml:space="preserve"> ежегодной (не позднее 25 мая каждого года, в 2024 году – до 31 декабря) возможности раскрытия неограниченному кругу лиц сведений за предыдущий и текущий расчетные периоды, а также не менее двух последующих расчетных периодов после заявления таких пониженных тарифов, представив в налоговые органы соответствующее согласие в порядке, утвержденном в соответствии с подпунктом 1 пункта 1 и пунктом 2.3 статьи 102 НК РФ. Указанное обеспечение осуществляется организацией при заявлении прав на применение пониженных тарифов страховых взносов, предусмотренных для организаций, указанных в подпункте 3 пункта 1 статьи 427 НК РФ, в соответствующем расчетном периоде, определенном в соответствии со статьей 423 НК РФ.</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262C9C8C" w14:textId="0EC56FD6" w:rsidR="00B27C73" w:rsidRPr="00B27C73" w:rsidRDefault="00B27C73" w:rsidP="00B27C7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84148C">
        <w:rPr>
          <w:rFonts w:ascii="Tahoma" w:eastAsia="Times New Roman" w:hAnsi="Tahoma" w:cs="Tahoma"/>
          <w:b/>
          <w:sz w:val="20"/>
          <w:szCs w:val="20"/>
          <w:lang w:eastAsia="ru-RU"/>
        </w:rPr>
        <w:t>НК РФ</w:t>
      </w:r>
      <w:r w:rsidRPr="0084148C">
        <w:rPr>
          <w:rFonts w:ascii="Tahoma" w:eastAsia="Times New Roman" w:hAnsi="Tahoma" w:cs="Tahoma"/>
          <w:sz w:val="20"/>
          <w:szCs w:val="20"/>
          <w:lang w:eastAsia="ru-RU"/>
        </w:rPr>
        <w:t xml:space="preserve"> – Налоговый кодекс Российской Федерации.</w:t>
      </w:r>
      <w:r w:rsidRPr="00B27C73">
        <w:rPr>
          <w:rFonts w:ascii="Tahoma" w:eastAsia="Times New Roman" w:hAnsi="Tahoma" w:cs="Tahoma"/>
          <w:sz w:val="20"/>
          <w:szCs w:val="20"/>
          <w:lang w:eastAsia="ru-RU"/>
        </w:rPr>
        <w:t xml:space="preserve">  </w:t>
      </w:r>
    </w:p>
    <w:p w14:paraId="13519CC8" w14:textId="63A33BE4"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12"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13" w:name="_Hlk97389516"/>
      <w:r w:rsidR="00E520D3" w:rsidRPr="00F20A74">
        <w:rPr>
          <w:rFonts w:ascii="Tahoma" w:hAnsi="Tahoma" w:cs="Tahoma"/>
          <w:sz w:val="20"/>
          <w:szCs w:val="20"/>
        </w:rPr>
        <w:t>в целях расчетов Заемщика(-ов) за приобретаемое недвижимое имущество</w:t>
      </w:r>
      <w:bookmarkEnd w:id="13"/>
      <w:r w:rsidR="00E520D3" w:rsidRPr="00F20A74">
        <w:rPr>
          <w:rFonts w:ascii="Tahoma" w:hAnsi="Tahoma" w:cs="Tahoma"/>
          <w:sz w:val="20"/>
          <w:szCs w:val="20"/>
        </w:rPr>
        <w:t>.</w:t>
      </w:r>
      <w:bookmarkEnd w:id="12"/>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 xml:space="preserve">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w:t>
      </w:r>
      <w:r w:rsidRPr="00F20A74">
        <w:rPr>
          <w:rFonts w:ascii="Tahoma" w:eastAsia="Times New Roman" w:hAnsi="Tahoma" w:cs="Tahoma"/>
          <w:sz w:val="20"/>
          <w:szCs w:val="20"/>
        </w:rPr>
        <w:lastRenderedPageBreak/>
        <w:t>Индивидуальных условий определение данного термина отсутствует, он не применим в Договоре о предоставлении денежных средств.</w:t>
      </w:r>
    </w:p>
    <w:p w14:paraId="0A1F884E" w14:textId="0B367438" w:rsidR="006F63FA" w:rsidRDefault="006F63FA"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402A37D" w14:textId="77777777" w:rsidR="00CE63C5" w:rsidRPr="00F20A74" w:rsidRDefault="00CE63C5" w:rsidP="00CE63C5">
      <w:pPr>
        <w:tabs>
          <w:tab w:val="left" w:pos="0"/>
          <w:tab w:val="left" w:pos="601"/>
          <w:tab w:val="left" w:pos="9356"/>
        </w:tabs>
        <w:spacing w:before="120" w:after="120" w:line="240" w:lineRule="auto"/>
        <w:ind w:left="709"/>
        <w:jc w:val="both"/>
        <w:rPr>
          <w:rFonts w:ascii="Tahoma" w:hAnsi="Tahoma" w:cs="Tahoma"/>
          <w:sz w:val="20"/>
          <w:szCs w:val="20"/>
        </w:rPr>
      </w:pPr>
      <w:r w:rsidRPr="008B558B">
        <w:rPr>
          <w:rFonts w:ascii="Tahoma" w:hAnsi="Tahoma" w:cs="Tahoma"/>
          <w:b/>
          <w:sz w:val="20"/>
          <w:szCs w:val="20"/>
        </w:rPr>
        <w:t>Образовательная организация</w:t>
      </w:r>
      <w:r>
        <w:rPr>
          <w:rFonts w:ascii="Tahoma" w:hAnsi="Tahoma" w:cs="Tahoma"/>
          <w:sz w:val="20"/>
          <w:szCs w:val="20"/>
        </w:rPr>
        <w:t xml:space="preserve"> -  </w:t>
      </w:r>
      <w:r w:rsidRPr="008B558B">
        <w:rPr>
          <w:rFonts w:ascii="Tahoma" w:hAnsi="Tahoma" w:cs="Tahoma"/>
          <w:sz w:val="20"/>
          <w:szCs w:val="20"/>
        </w:rPr>
        <w:t>государственн</w:t>
      </w:r>
      <w:r>
        <w:rPr>
          <w:rFonts w:ascii="Tahoma" w:hAnsi="Tahoma" w:cs="Tahoma"/>
          <w:sz w:val="20"/>
          <w:szCs w:val="20"/>
        </w:rPr>
        <w:t>ая</w:t>
      </w:r>
      <w:r w:rsidRPr="008B558B">
        <w:rPr>
          <w:rFonts w:ascii="Tahoma" w:hAnsi="Tahoma" w:cs="Tahoma"/>
          <w:sz w:val="20"/>
          <w:szCs w:val="20"/>
        </w:rPr>
        <w:t xml:space="preserve"> или</w:t>
      </w:r>
      <w:r>
        <w:rPr>
          <w:rFonts w:ascii="Tahoma" w:hAnsi="Tahoma" w:cs="Tahoma"/>
          <w:sz w:val="20"/>
          <w:szCs w:val="20"/>
        </w:rPr>
        <w:t xml:space="preserve"> муниципальная образовательная</w:t>
      </w:r>
      <w:r w:rsidRPr="008B558B">
        <w:rPr>
          <w:rFonts w:ascii="Tahoma" w:hAnsi="Tahoma" w:cs="Tahoma"/>
          <w:sz w:val="20"/>
          <w:szCs w:val="20"/>
        </w:rPr>
        <w:t xml:space="preserve"> организаци</w:t>
      </w:r>
      <w:r>
        <w:rPr>
          <w:rFonts w:ascii="Tahoma" w:hAnsi="Tahoma" w:cs="Tahoma"/>
          <w:sz w:val="20"/>
          <w:szCs w:val="20"/>
        </w:rPr>
        <w:t>я</w:t>
      </w:r>
      <w:r w:rsidRPr="008B558B">
        <w:rPr>
          <w:rFonts w:ascii="Tahoma" w:hAnsi="Tahoma" w:cs="Tahoma"/>
          <w:sz w:val="20"/>
          <w:szCs w:val="20"/>
        </w:rPr>
        <w:t>, расположенн</w:t>
      </w:r>
      <w:r>
        <w:rPr>
          <w:rFonts w:ascii="Tahoma" w:hAnsi="Tahoma" w:cs="Tahoma"/>
          <w:sz w:val="20"/>
          <w:szCs w:val="20"/>
        </w:rPr>
        <w:t>ая</w:t>
      </w:r>
      <w:r w:rsidRPr="008B558B">
        <w:rPr>
          <w:rFonts w:ascii="Tahoma" w:hAnsi="Tahoma" w:cs="Tahoma"/>
          <w:sz w:val="20"/>
          <w:szCs w:val="20"/>
        </w:rPr>
        <w:t xml:space="preserve"> на территории</w:t>
      </w:r>
      <w:r>
        <w:rPr>
          <w:rFonts w:ascii="Tahoma" w:hAnsi="Tahoma" w:cs="Tahoma"/>
          <w:sz w:val="20"/>
          <w:szCs w:val="20"/>
        </w:rPr>
        <w:t xml:space="preserve"> </w:t>
      </w:r>
      <w:r w:rsidRPr="008B558B">
        <w:rPr>
          <w:rFonts w:ascii="Tahoma" w:hAnsi="Tahoma" w:cs="Tahoma"/>
          <w:sz w:val="20"/>
          <w:szCs w:val="20"/>
        </w:rPr>
        <w:t xml:space="preserve">субъекта Российской Федерации, входящего в состав </w:t>
      </w:r>
      <w:r>
        <w:rPr>
          <w:rFonts w:ascii="Tahoma" w:hAnsi="Tahoma" w:cs="Tahoma"/>
          <w:sz w:val="20"/>
          <w:szCs w:val="20"/>
        </w:rPr>
        <w:t>ДФО</w:t>
      </w:r>
      <w:r w:rsidRPr="008B558B">
        <w:rPr>
          <w:rFonts w:ascii="Tahoma" w:hAnsi="Tahoma" w:cs="Tahoma"/>
          <w:sz w:val="20"/>
          <w:szCs w:val="20"/>
        </w:rPr>
        <w:t>, или на сухопутных территориях Аркти</w:t>
      </w:r>
      <w:r>
        <w:rPr>
          <w:rFonts w:ascii="Tahoma" w:hAnsi="Tahoma" w:cs="Tahoma"/>
          <w:sz w:val="20"/>
          <w:szCs w:val="20"/>
        </w:rPr>
        <w:t>ки.</w:t>
      </w:r>
    </w:p>
    <w:p w14:paraId="0E3AB819" w14:textId="59968A31" w:rsidR="002B3049" w:rsidRPr="00FA719C" w:rsidRDefault="00386A24"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05DD59AA" w:rsidR="00A721F2" w:rsidRPr="002B0D43" w:rsidRDefault="00A721F2"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Опция</w:t>
      </w:r>
      <w:r w:rsidRPr="002B0D43">
        <w:rPr>
          <w:rFonts w:ascii="Tahoma" w:eastAsia="Times New Roman" w:hAnsi="Tahoma" w:cs="Tahoma"/>
          <w:sz w:val="20"/>
          <w:szCs w:val="20"/>
          <w:lang w:eastAsia="ru-RU"/>
        </w:rPr>
        <w:t xml:space="preserve"> </w:t>
      </w:r>
      <w:r w:rsidR="005C68EF" w:rsidRPr="00F20A74">
        <w:rPr>
          <w:rFonts w:ascii="Tahoma" w:eastAsia="Times New Roman" w:hAnsi="Tahoma" w:cs="Tahoma"/>
          <w:sz w:val="20"/>
          <w:szCs w:val="20"/>
          <w:lang w:eastAsia="ru-RU"/>
        </w:rPr>
        <w:t>–</w:t>
      </w:r>
      <w:r w:rsidRPr="002B0D43">
        <w:rPr>
          <w:rFonts w:ascii="Tahoma" w:eastAsia="Times New Roman" w:hAnsi="Tahoma" w:cs="Tahoma"/>
          <w:sz w:val="20"/>
          <w:szCs w:val="20"/>
          <w:lang w:eastAsia="ru-RU"/>
        </w:rPr>
        <w:t xml:space="preserve"> действующие </w:t>
      </w:r>
      <w:r w:rsidR="00FA0FDF" w:rsidRPr="002B0D43">
        <w:rPr>
          <w:rFonts w:ascii="Tahoma" w:eastAsia="Times New Roman" w:hAnsi="Tahoma" w:cs="Tahoma"/>
          <w:sz w:val="20"/>
          <w:szCs w:val="20"/>
          <w:lang w:eastAsia="ru-RU"/>
        </w:rPr>
        <w:t>у Кредитора</w:t>
      </w:r>
      <w:r w:rsidRPr="002B0D43">
        <w:rPr>
          <w:rFonts w:ascii="Tahoma" w:eastAsia="Times New Roman" w:hAnsi="Tahoma" w:cs="Tahoma"/>
          <w:sz w:val="20"/>
          <w:szCs w:val="20"/>
          <w:lang w:eastAsia="ru-RU"/>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2B0D43">
        <w:rPr>
          <w:rFonts w:ascii="Tahoma" w:eastAsia="Times New Roman" w:hAnsi="Tahoma" w:cs="Tahoma"/>
          <w:sz w:val="20"/>
          <w:szCs w:val="20"/>
          <w:lang w:eastAsia="ru-RU"/>
        </w:rPr>
        <w:t>, о чем указывается</w:t>
      </w:r>
      <w:r w:rsidRPr="002B0D43">
        <w:rPr>
          <w:rFonts w:ascii="Tahoma" w:eastAsia="Times New Roman" w:hAnsi="Tahoma" w:cs="Tahoma"/>
          <w:sz w:val="20"/>
          <w:szCs w:val="20"/>
          <w:lang w:eastAsia="ru-RU"/>
        </w:rPr>
        <w:t xml:space="preserve"> в наименовании Договора о предоставлении денежных средств после названия Продукта</w:t>
      </w:r>
      <w:r w:rsidR="00F84DA8" w:rsidRPr="002B0D43">
        <w:rPr>
          <w:rFonts w:ascii="Tahoma" w:eastAsia="Times New Roman" w:hAnsi="Tahoma" w:cs="Tahoma"/>
          <w:sz w:val="20"/>
          <w:szCs w:val="20"/>
          <w:lang w:eastAsia="ru-RU"/>
        </w:rPr>
        <w:t xml:space="preserve">. </w:t>
      </w:r>
      <w:r w:rsidR="00906416" w:rsidRPr="002B0D43">
        <w:rPr>
          <w:rFonts w:ascii="Tahoma" w:eastAsia="Times New Roman" w:hAnsi="Tahoma" w:cs="Tahoma"/>
          <w:sz w:val="20"/>
          <w:szCs w:val="20"/>
          <w:lang w:eastAsia="ru-RU"/>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2B0D43">
        <w:rPr>
          <w:rFonts w:ascii="Tahoma" w:eastAsia="Times New Roman" w:hAnsi="Tahoma" w:cs="Tahoma"/>
          <w:sz w:val="20"/>
          <w:szCs w:val="20"/>
          <w:lang w:eastAsia="ru-RU"/>
        </w:rPr>
        <w:t xml:space="preserve">платежа, </w:t>
      </w:r>
      <w:r w:rsidR="00906416" w:rsidRPr="002B0D43">
        <w:rPr>
          <w:rFonts w:ascii="Tahoma" w:eastAsia="Times New Roman" w:hAnsi="Tahoma" w:cs="Tahoma"/>
          <w:sz w:val="20"/>
          <w:szCs w:val="20"/>
          <w:lang w:eastAsia="ru-RU"/>
        </w:rPr>
        <w:t>указанного в п</w:t>
      </w:r>
      <w:r w:rsidR="001E101A" w:rsidRPr="002B0D43">
        <w:rPr>
          <w:rFonts w:ascii="Tahoma" w:eastAsia="Times New Roman" w:hAnsi="Tahoma" w:cs="Tahoma"/>
          <w:sz w:val="20"/>
          <w:szCs w:val="20"/>
          <w:lang w:eastAsia="ru-RU"/>
        </w:rPr>
        <w:t>.</w:t>
      </w:r>
      <w:r w:rsidR="00906416" w:rsidRPr="002B0D43">
        <w:rPr>
          <w:rFonts w:ascii="Tahoma" w:eastAsia="Times New Roman" w:hAnsi="Tahoma" w:cs="Tahoma"/>
          <w:sz w:val="20"/>
          <w:szCs w:val="20"/>
          <w:lang w:eastAsia="ru-RU"/>
        </w:rPr>
        <w:t xml:space="preserve"> 18 Индивидуальных условий (</w:t>
      </w:r>
      <w:r w:rsidR="00B11BA6" w:rsidRPr="002B0D43">
        <w:rPr>
          <w:rFonts w:ascii="Tahoma" w:eastAsia="Times New Roman" w:hAnsi="Tahoma" w:cs="Tahoma"/>
          <w:sz w:val="20"/>
          <w:szCs w:val="20"/>
          <w:lang w:eastAsia="ru-RU"/>
        </w:rPr>
        <w:t>если данное положение присутствует в указанном пункте Индивидуальных условий</w:t>
      </w:r>
      <w:r w:rsidR="00906416" w:rsidRPr="002B0D43">
        <w:rPr>
          <w:rFonts w:ascii="Tahoma" w:eastAsia="Times New Roman" w:hAnsi="Tahoma" w:cs="Tahoma"/>
          <w:sz w:val="20"/>
          <w:szCs w:val="20"/>
          <w:lang w:eastAsia="ru-RU"/>
        </w:rPr>
        <w:t>).</w:t>
      </w:r>
    </w:p>
    <w:p w14:paraId="1DA2B9D9" w14:textId="23416301" w:rsidR="001A59F8" w:rsidRPr="002B0D43" w:rsidRDefault="001A59F8"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Организация № 1</w:t>
      </w:r>
      <w:r w:rsidRPr="002B0D43">
        <w:rPr>
          <w:rFonts w:ascii="Tahoma" w:eastAsia="Times New Roman" w:hAnsi="Tahoma" w:cs="Tahoma"/>
          <w:sz w:val="20"/>
          <w:szCs w:val="20"/>
          <w:lang w:eastAsia="ru-RU"/>
        </w:rPr>
        <w:t xml:space="preserve"> </w:t>
      </w:r>
      <w:r w:rsidR="002B0D43" w:rsidRPr="00F20A74">
        <w:rPr>
          <w:rFonts w:ascii="Tahoma" w:eastAsia="Times New Roman" w:hAnsi="Tahoma" w:cs="Tahoma"/>
          <w:sz w:val="20"/>
          <w:szCs w:val="20"/>
          <w:lang w:eastAsia="ru-RU"/>
        </w:rPr>
        <w:t>–</w:t>
      </w:r>
      <w:r w:rsidRPr="002B0D43">
        <w:rPr>
          <w:rFonts w:ascii="Tahoma" w:eastAsia="Times New Roman" w:hAnsi="Tahoma" w:cs="Tahoma"/>
          <w:sz w:val="20"/>
          <w:szCs w:val="20"/>
          <w:lang w:eastAsia="ru-RU"/>
        </w:rPr>
        <w:t xml:space="preserve"> организация, осуществляющая деятельность в области информационных технологий, аккредитованная в соответствии с </w:t>
      </w:r>
      <w:hyperlink r:id="rId11" w:history="1">
        <w:r w:rsidRPr="002B0D43">
          <w:rPr>
            <w:rFonts w:ascii="Tahoma" w:eastAsia="Times New Roman" w:hAnsi="Tahoma" w:cs="Tahoma"/>
            <w:sz w:val="20"/>
            <w:szCs w:val="20"/>
            <w:lang w:eastAsia="ru-RU"/>
          </w:rPr>
          <w:t>Положением</w:t>
        </w:r>
      </w:hyperlink>
      <w:r w:rsidRPr="002B0D43">
        <w:rPr>
          <w:rFonts w:ascii="Tahoma" w:eastAsia="Times New Roman" w:hAnsi="Tahoma" w:cs="Tahoma"/>
          <w:sz w:val="20"/>
          <w:szCs w:val="20"/>
          <w:lang w:eastAsia="ru-RU"/>
        </w:rPr>
        <w:t xml:space="preserve"> о государственной аккредитации российских </w:t>
      </w:r>
      <w:r w:rsidR="00841417" w:rsidRPr="002B0D43">
        <w:rPr>
          <w:rFonts w:ascii="Tahoma" w:eastAsia="Times New Roman" w:hAnsi="Tahoma" w:cs="Tahoma"/>
          <w:sz w:val="20"/>
          <w:szCs w:val="20"/>
          <w:lang w:eastAsia="ru-RU"/>
        </w:rPr>
        <w:t xml:space="preserve">организаций, осуществляющих деятельность в области информационных технологий, утвержденным постановлением Правительства Российской Федерации от 30.09.2022 № 1729. </w:t>
      </w:r>
    </w:p>
    <w:p w14:paraId="2386ED4E" w14:textId="73ECD88A" w:rsidR="00F32C84" w:rsidRPr="002B0D43" w:rsidRDefault="00F32C84" w:rsidP="002B0D4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2B0D43">
        <w:rPr>
          <w:rFonts w:ascii="Tahoma" w:eastAsia="Times New Roman" w:hAnsi="Tahoma" w:cs="Tahoma"/>
          <w:b/>
          <w:sz w:val="20"/>
          <w:szCs w:val="20"/>
          <w:lang w:eastAsia="ru-RU"/>
        </w:rPr>
        <w:t>Организация № 2</w:t>
      </w:r>
      <w:r w:rsidRPr="002B0D43">
        <w:rPr>
          <w:rFonts w:ascii="Tahoma" w:eastAsia="Times New Roman" w:hAnsi="Tahoma" w:cs="Tahoma"/>
          <w:sz w:val="20"/>
          <w:szCs w:val="20"/>
          <w:lang w:eastAsia="ru-RU"/>
        </w:rPr>
        <w:t xml:space="preserve"> – организация, соответствующая требованиям, установленным абзацем третьим подпункта «е» пункта</w:t>
      </w:r>
      <w:r w:rsidR="00787AA9" w:rsidRPr="002B0D43">
        <w:rPr>
          <w:rFonts w:ascii="Tahoma" w:eastAsia="Times New Roman" w:hAnsi="Tahoma" w:cs="Tahoma"/>
          <w:sz w:val="20"/>
          <w:szCs w:val="20"/>
          <w:lang w:eastAsia="ru-RU"/>
        </w:rPr>
        <w:t xml:space="preserve"> 5 Правил </w:t>
      </w:r>
      <w:r w:rsidR="00EC7C5D" w:rsidRPr="002B0D43">
        <w:rPr>
          <w:rFonts w:ascii="Tahoma" w:eastAsia="Times New Roman" w:hAnsi="Tahoma" w:cs="Tahoma"/>
          <w:sz w:val="20"/>
          <w:szCs w:val="20"/>
          <w:lang w:eastAsia="ru-RU"/>
        </w:rPr>
        <w:t>Минцифры</w:t>
      </w:r>
      <w:r w:rsidR="00BE0515" w:rsidRPr="002B0D43">
        <w:rPr>
          <w:rFonts w:ascii="Tahoma" w:eastAsia="Times New Roman" w:hAnsi="Tahoma" w:cs="Tahoma"/>
          <w:sz w:val="20"/>
          <w:szCs w:val="20"/>
          <w:lang w:eastAsia="ru-RU"/>
        </w:rPr>
        <w:t xml:space="preserve"> России</w:t>
      </w:r>
      <w:r w:rsidR="00787AA9" w:rsidRPr="002B0D43">
        <w:rPr>
          <w:rFonts w:ascii="Tahoma" w:eastAsia="Times New Roman" w:hAnsi="Tahoma" w:cs="Tahoma"/>
          <w:sz w:val="20"/>
          <w:szCs w:val="20"/>
          <w:lang w:eastAsia="ru-RU"/>
        </w:rPr>
        <w:t xml:space="preserve">. </w:t>
      </w:r>
    </w:p>
    <w:p w14:paraId="58F5D3CA" w14:textId="13C44C34" w:rsidR="00E74585" w:rsidRPr="00FA719C" w:rsidRDefault="00E74585" w:rsidP="002B0D43">
      <w:pPr>
        <w:tabs>
          <w:tab w:val="left" w:pos="0"/>
          <w:tab w:val="left" w:pos="9356"/>
        </w:tabs>
        <w:spacing w:before="120" w:after="120" w:line="240" w:lineRule="auto"/>
        <w:ind w:left="709" w:right="-1"/>
        <w:jc w:val="both"/>
        <w:rPr>
          <w:rFonts w:ascii="Tahoma" w:hAnsi="Tahoma" w:cs="Tahoma"/>
          <w:sz w:val="20"/>
          <w:szCs w:val="20"/>
        </w:rPr>
      </w:pPr>
      <w:r w:rsidRPr="002B0D43">
        <w:rPr>
          <w:rFonts w:ascii="Tahoma" w:eastAsia="Times New Roman" w:hAnsi="Tahoma" w:cs="Tahoma"/>
          <w:b/>
          <w:sz w:val="20"/>
          <w:szCs w:val="20"/>
          <w:lang w:eastAsia="ru-RU"/>
        </w:rPr>
        <w:t>Организация ОПК</w:t>
      </w:r>
      <w:r w:rsidRPr="002B0D43">
        <w:rPr>
          <w:rFonts w:ascii="Tahoma" w:eastAsia="Times New Roman" w:hAnsi="Tahoma" w:cs="Tahoma"/>
          <w:sz w:val="20"/>
          <w:szCs w:val="20"/>
          <w:lang w:eastAsia="ru-RU"/>
        </w:rPr>
        <w:t xml:space="preserve"> – организация, включенная в реестр организаций ОПК, ведение которого осуществляется в порядке, определенном </w:t>
      </w:r>
      <w:hyperlink r:id="rId12" w:history="1">
        <w:r w:rsidRPr="002B0D43">
          <w:rPr>
            <w:rFonts w:ascii="Tahoma" w:eastAsia="Times New Roman" w:hAnsi="Tahoma" w:cs="Tahoma"/>
            <w:sz w:val="20"/>
            <w:szCs w:val="20"/>
            <w:lang w:eastAsia="ru-RU"/>
          </w:rPr>
          <w:t>Положением</w:t>
        </w:r>
      </w:hyperlink>
      <w:r w:rsidRPr="002B0D43">
        <w:rPr>
          <w:rFonts w:ascii="Tahoma" w:eastAsia="Times New Roman" w:hAnsi="Tahoma" w:cs="Tahoma"/>
          <w:sz w:val="20"/>
          <w:szCs w:val="20"/>
          <w:lang w:eastAsia="ru-RU"/>
        </w:rPr>
        <w:t>, утв. постановлением Правительства</w:t>
      </w:r>
      <w:r w:rsidRPr="00FA719C">
        <w:rPr>
          <w:rFonts w:ascii="Tahoma" w:hAnsi="Tahoma" w:cs="Tahoma"/>
          <w:sz w:val="20"/>
          <w:szCs w:val="20"/>
        </w:rPr>
        <w:t xml:space="preserve"> Российской Федерации от 20.02.2004 № 96, либо ее представительство или филиал, при этом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2693913D"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w:t>
      </w:r>
      <w:r w:rsidR="00836597">
        <w:rPr>
          <w:rFonts w:ascii="Tahoma" w:hAnsi="Tahoma" w:cs="Tahoma"/>
          <w:sz w:val="20"/>
          <w:szCs w:val="20"/>
        </w:rPr>
        <w:t xml:space="preserve">, </w:t>
      </w:r>
      <w:r w:rsidR="00836597" w:rsidRPr="00836597">
        <w:rPr>
          <w:rFonts w:ascii="Tahoma" w:hAnsi="Tahoma" w:cs="Tahoma"/>
          <w:sz w:val="20"/>
          <w:szCs w:val="20"/>
        </w:rPr>
        <w:t>3666240353</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8EA6BBF" w14:textId="32A124BE" w:rsidR="001F3541" w:rsidRPr="00FA5F74" w:rsidRDefault="0002397F" w:rsidP="00BF3A1B">
      <w:pPr>
        <w:tabs>
          <w:tab w:val="left" w:pos="0"/>
          <w:tab w:val="left" w:pos="601"/>
          <w:tab w:val="left" w:pos="9356"/>
          <w:tab w:val="left" w:pos="10549"/>
        </w:tabs>
        <w:spacing w:after="0" w:line="240" w:lineRule="auto"/>
        <w:ind w:left="709"/>
        <w:jc w:val="both"/>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bookmarkStart w:id="14" w:name="_Hlk106112221"/>
      <w:r w:rsidR="00344B3E" w:rsidRPr="00BF3A1B">
        <w:rPr>
          <w:rFonts w:ascii="Tahoma" w:eastAsia="Times New Roman" w:hAnsi="Tahoma" w:cs="Tahoma"/>
          <w:sz w:val="20"/>
          <w:szCs w:val="20"/>
        </w:rPr>
        <w:t>сумма Заемных средств за вычетом поступивших Кредитору платежей в счет ее возврата</w:t>
      </w:r>
      <w:r w:rsidR="001F3541" w:rsidRPr="00BF3A1B">
        <w:rPr>
          <w:rFonts w:ascii="Tahoma" w:eastAsia="Times New Roman" w:hAnsi="Tahoma" w:cs="Tahoma"/>
          <w:sz w:val="20"/>
          <w:szCs w:val="20"/>
        </w:rPr>
        <w:t xml:space="preserve">. </w:t>
      </w:r>
      <w:bookmarkEnd w:id="14"/>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w:t>
      </w:r>
      <w:r w:rsidRPr="00F20A74">
        <w:rPr>
          <w:rFonts w:ascii="Tahoma" w:hAnsi="Tahoma" w:cs="Tahoma"/>
          <w:sz w:val="20"/>
          <w:szCs w:val="20"/>
        </w:rPr>
        <w:lastRenderedPageBreak/>
        <w:t xml:space="preserve">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406F5097" w14:textId="673D1EF6" w:rsidR="00AC4122" w:rsidRPr="005E070E" w:rsidRDefault="000352A7" w:rsidP="005E070E">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r w:rsidRPr="005E070E">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5E070E">
        <w:rPr>
          <w:rFonts w:ascii="Tahoma" w:hAnsi="Tahoma" w:cs="Tahoma"/>
          <w:sz w:val="20"/>
          <w:szCs w:val="20"/>
        </w:rPr>
        <w:t xml:space="preserve">а в отношении Продуктов «Военная ипотека»/ «Семейная ипотека для военнослужащих» - также </w:t>
      </w:r>
      <w:r w:rsidRPr="005E070E">
        <w:rPr>
          <w:rFonts w:ascii="Tahoma" w:hAnsi="Tahoma" w:cs="Tahoma"/>
          <w:sz w:val="20"/>
          <w:szCs w:val="20"/>
        </w:rPr>
        <w:t xml:space="preserve">суммой средств </w:t>
      </w:r>
      <w:r w:rsidR="00390166" w:rsidRPr="005E070E">
        <w:rPr>
          <w:rFonts w:ascii="Tahoma" w:hAnsi="Tahoma" w:cs="Tahoma"/>
          <w:sz w:val="20"/>
          <w:szCs w:val="20"/>
        </w:rPr>
        <w:t>ЦЖЗ</w:t>
      </w:r>
      <w:r w:rsidR="008619D0" w:rsidRPr="005E070E">
        <w:rPr>
          <w:rFonts w:ascii="Tahoma" w:hAnsi="Tahoma" w:cs="Tahoma"/>
          <w:sz w:val="20"/>
          <w:szCs w:val="20"/>
        </w:rPr>
        <w:t>.</w:t>
      </w:r>
      <w:r w:rsidRPr="005E070E">
        <w:rPr>
          <w:rFonts w:ascii="Tahoma" w:hAnsi="Tahoma" w:cs="Tahoma"/>
          <w:sz w:val="20"/>
          <w:szCs w:val="20"/>
        </w:rPr>
        <w:t xml:space="preserve"> </w:t>
      </w:r>
      <w:r w:rsidR="00AC4122" w:rsidRPr="005E070E">
        <w:rPr>
          <w:rFonts w:ascii="Tahoma" w:hAnsi="Tahoma" w:cs="Tahoma"/>
          <w:sz w:val="20"/>
          <w:szCs w:val="20"/>
        </w:rPr>
        <w:t>По Продукту «</w:t>
      </w:r>
      <w:r w:rsidR="009F5D32">
        <w:rPr>
          <w:rFonts w:ascii="Tahoma" w:hAnsi="Tahoma" w:cs="Tahoma"/>
          <w:sz w:val="20"/>
          <w:szCs w:val="20"/>
        </w:rPr>
        <w:t>П</w:t>
      </w:r>
      <w:r w:rsidR="00AC4122" w:rsidRPr="005E070E">
        <w:rPr>
          <w:rFonts w:ascii="Tahoma" w:hAnsi="Tahoma" w:cs="Tahoma"/>
          <w:sz w:val="20"/>
          <w:szCs w:val="20"/>
        </w:rPr>
        <w:t xml:space="preserve">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0B4C5F">
      <w:pPr>
        <w:pStyle w:val="afe"/>
        <w:numPr>
          <w:ilvl w:val="0"/>
          <w:numId w:val="62"/>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переезДОМ</w:t>
      </w:r>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654CA1D5" w:rsidR="00110385" w:rsidRPr="00F20A74" w:rsidRDefault="00110385" w:rsidP="000B4C5F">
      <w:pPr>
        <w:pStyle w:val="afe"/>
        <w:numPr>
          <w:ilvl w:val="0"/>
          <w:numId w:val="62"/>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w:t>
      </w:r>
      <w:r w:rsidR="00D27223">
        <w:rPr>
          <w:rFonts w:ascii="Tahoma" w:hAnsi="Tahoma" w:cs="Tahoma"/>
          <w:sz w:val="20"/>
          <w:szCs w:val="20"/>
        </w:rPr>
        <w:t>0</w:t>
      </w:r>
      <w:r w:rsidR="00826FBC" w:rsidRPr="00F20A74">
        <w:rPr>
          <w:rFonts w:ascii="Tahoma" w:hAnsi="Tahoma" w:cs="Tahoma"/>
          <w:sz w:val="20"/>
          <w:szCs w:val="20"/>
        </w:rPr>
        <w:t xml:space="preserve">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0B4C5F">
      <w:pPr>
        <w:pStyle w:val="afe"/>
        <w:numPr>
          <w:ilvl w:val="0"/>
          <w:numId w:val="48"/>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6E7CA4C0" w:rsidR="0006056C" w:rsidRPr="00DD3574" w:rsidRDefault="00C747CD" w:rsidP="000B4C5F">
      <w:pPr>
        <w:pStyle w:val="afe"/>
        <w:numPr>
          <w:ilvl w:val="0"/>
          <w:numId w:val="48"/>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r w:rsidR="000E1071">
        <w:rPr>
          <w:rFonts w:ascii="Tahoma" w:hAnsi="Tahoma" w:cs="Tahoma"/>
          <w:b/>
          <w:sz w:val="20"/>
          <w:szCs w:val="20"/>
        </w:rPr>
        <w:t xml:space="preserve"> </w:t>
      </w:r>
    </w:p>
    <w:p w14:paraId="068DB840" w14:textId="54868299" w:rsidR="00344B3E" w:rsidRPr="00FA5F74" w:rsidRDefault="00344B3E" w:rsidP="000E1071">
      <w:pPr>
        <w:tabs>
          <w:tab w:val="left" w:pos="0"/>
          <w:tab w:val="left" w:pos="9356"/>
          <w:tab w:val="left" w:pos="10549"/>
        </w:tabs>
        <w:spacing w:after="0" w:line="240" w:lineRule="auto"/>
        <w:ind w:left="1134"/>
        <w:jc w:val="both"/>
        <w:rPr>
          <w:rFonts w:ascii="Tahoma" w:eastAsia="Times New Roman" w:hAnsi="Tahoma" w:cs="Tahoma"/>
          <w:sz w:val="20"/>
          <w:szCs w:val="20"/>
        </w:rPr>
      </w:pPr>
      <w:r w:rsidRPr="00FA5F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w:t>
      </w:r>
      <w:r w:rsidR="003525BF" w:rsidRPr="00F20A74">
        <w:rPr>
          <w:rFonts w:ascii="Tahoma" w:hAnsi="Tahoma" w:cs="Tahoma"/>
          <w:sz w:val="20"/>
          <w:szCs w:val="20"/>
        </w:rPr>
        <w:lastRenderedPageBreak/>
        <w:t xml:space="preserve">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3D1055C" w14:textId="2F8D256F"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0B4C5F">
      <w:pPr>
        <w:pStyle w:val="afe"/>
        <w:numPr>
          <w:ilvl w:val="0"/>
          <w:numId w:val="49"/>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0B4C5F">
      <w:pPr>
        <w:pStyle w:val="afe"/>
        <w:numPr>
          <w:ilvl w:val="0"/>
          <w:numId w:val="49"/>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47E9649C"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52E58DCF" w:rsidR="00D54E6B" w:rsidRPr="0084148C"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84148C">
        <w:rPr>
          <w:rFonts w:ascii="Tahoma" w:hAnsi="Tahoma" w:cs="Tahoma"/>
          <w:b/>
          <w:iCs/>
          <w:sz w:val="20"/>
          <w:szCs w:val="20"/>
        </w:rPr>
        <w:t xml:space="preserve">Правила </w:t>
      </w:r>
      <w:r w:rsidR="00244E10">
        <w:rPr>
          <w:rFonts w:ascii="Tahoma" w:hAnsi="Tahoma" w:cs="Tahoma"/>
          <w:b/>
          <w:iCs/>
          <w:sz w:val="20"/>
          <w:szCs w:val="20"/>
        </w:rPr>
        <w:t>Минцифры</w:t>
      </w:r>
      <w:r w:rsidR="00BE0515">
        <w:rPr>
          <w:rFonts w:ascii="Tahoma" w:hAnsi="Tahoma" w:cs="Tahoma"/>
          <w:b/>
          <w:iCs/>
          <w:sz w:val="20"/>
          <w:szCs w:val="20"/>
        </w:rPr>
        <w:t xml:space="preserve"> России</w:t>
      </w:r>
      <w:r w:rsidRPr="0084148C">
        <w:rPr>
          <w:rFonts w:ascii="Tahoma" w:hAnsi="Tahoma" w:cs="Tahoma"/>
          <w:b/>
          <w:iCs/>
          <w:sz w:val="20"/>
          <w:szCs w:val="20"/>
        </w:rPr>
        <w:t xml:space="preserve"> </w:t>
      </w:r>
      <w:r w:rsidR="00866D34" w:rsidRPr="0084148C">
        <w:rPr>
          <w:rFonts w:ascii="Tahoma" w:hAnsi="Tahoma" w:cs="Tahoma"/>
          <w:iCs/>
          <w:sz w:val="20"/>
          <w:szCs w:val="20"/>
        </w:rPr>
        <w:t>–</w:t>
      </w:r>
      <w:r w:rsidRPr="0084148C">
        <w:rPr>
          <w:rFonts w:ascii="Tahoma" w:hAnsi="Tahoma" w:cs="Tahoma"/>
          <w:iCs/>
          <w:sz w:val="20"/>
          <w:szCs w:val="20"/>
        </w:rPr>
        <w:t xml:space="preserve"> </w:t>
      </w:r>
      <w:r w:rsidRPr="0084148C">
        <w:rPr>
          <w:rFonts w:ascii="Tahoma" w:hAnsi="Tahoma" w:cs="Tahoma"/>
          <w:sz w:val="20"/>
          <w:szCs w:val="20"/>
        </w:rPr>
        <w:t>Правила</w:t>
      </w:r>
      <w:r w:rsidR="00866D34" w:rsidRPr="0084148C">
        <w:rPr>
          <w:rFonts w:ascii="Tahoma" w:hAnsi="Tahoma" w:cs="Tahoma"/>
          <w:sz w:val="20"/>
          <w:szCs w:val="20"/>
        </w:rPr>
        <w:t>,</w:t>
      </w:r>
      <w:r w:rsidRPr="0084148C">
        <w:rPr>
          <w:rFonts w:ascii="Tahoma" w:hAnsi="Tahoma" w:cs="Tahoma"/>
          <w:sz w:val="20"/>
          <w:szCs w:val="20"/>
        </w:rPr>
        <w:t xml:space="preserve"> </w:t>
      </w:r>
      <w:r w:rsidRPr="0084148C">
        <w:rPr>
          <w:rFonts w:ascii="Tahoma" w:eastAsia="Times New Roman" w:hAnsi="Tahoma" w:cs="Tahoma"/>
          <w:sz w:val="20"/>
          <w:szCs w:val="20"/>
        </w:rPr>
        <w:t>утвержденны</w:t>
      </w:r>
      <w:r w:rsidR="00C73288" w:rsidRPr="0084148C">
        <w:rPr>
          <w:rFonts w:ascii="Tahoma" w:eastAsia="Times New Roman" w:hAnsi="Tahoma" w:cs="Tahoma"/>
          <w:sz w:val="20"/>
          <w:szCs w:val="20"/>
        </w:rPr>
        <w:t>е</w:t>
      </w:r>
      <w:r w:rsidRPr="0084148C">
        <w:rPr>
          <w:rFonts w:ascii="Tahoma" w:eastAsia="Times New Roman" w:hAnsi="Tahoma" w:cs="Tahoma"/>
          <w:sz w:val="20"/>
          <w:szCs w:val="20"/>
        </w:rPr>
        <w:t xml:space="preserve"> </w:t>
      </w:r>
      <w:r w:rsidR="00B27C73" w:rsidRPr="0084148C">
        <w:rPr>
          <w:rFonts w:ascii="Tahoma" w:eastAsia="Times New Roman" w:hAnsi="Tahoma" w:cs="Tahoma"/>
          <w:sz w:val="20"/>
          <w:szCs w:val="20"/>
        </w:rPr>
        <w:t xml:space="preserve">Решением </w:t>
      </w:r>
      <w:r w:rsidR="00CB1EF9" w:rsidRPr="0084148C">
        <w:rPr>
          <w:rFonts w:ascii="Tahoma" w:eastAsia="Times New Roman" w:hAnsi="Tahoma" w:cs="Tahoma"/>
          <w:sz w:val="20"/>
          <w:szCs w:val="20"/>
        </w:rPr>
        <w:t>Минцифры</w:t>
      </w:r>
      <w:r w:rsidR="00B27C73" w:rsidRPr="0084148C">
        <w:rPr>
          <w:rFonts w:ascii="Tahoma" w:eastAsia="Times New Roman" w:hAnsi="Tahoma" w:cs="Tahoma"/>
          <w:sz w:val="20"/>
          <w:szCs w:val="20"/>
        </w:rPr>
        <w:t xml:space="preserve"> России № 23-68902-00855-Р</w:t>
      </w:r>
      <w:r w:rsidRPr="0084148C">
        <w:rPr>
          <w:rFonts w:ascii="Tahoma" w:eastAsia="Times New Roman" w:hAnsi="Tahoma" w:cs="Tahoma"/>
          <w:sz w:val="20"/>
          <w:szCs w:val="20"/>
        </w:rPr>
        <w:t>.</w:t>
      </w:r>
    </w:p>
    <w:p w14:paraId="03D3873C" w14:textId="5A63F356" w:rsidR="00101C8D" w:rsidRPr="0084148C" w:rsidRDefault="00101C8D" w:rsidP="00101C8D">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84148C">
        <w:rPr>
          <w:rFonts w:ascii="Tahoma" w:hAnsi="Tahoma" w:cs="Tahoma"/>
          <w:b/>
          <w:sz w:val="20"/>
          <w:szCs w:val="20"/>
        </w:rPr>
        <w:t>Правила № 566</w:t>
      </w:r>
      <w:r w:rsidRPr="0084148C">
        <w:rPr>
          <w:rFonts w:ascii="Tahoma" w:hAnsi="Tahoma" w:cs="Tahoma"/>
          <w:sz w:val="20"/>
          <w:szCs w:val="20"/>
        </w:rPr>
        <w:t xml:space="preserve"> </w:t>
      </w:r>
      <w:r w:rsidR="00BC5867" w:rsidRPr="0084148C">
        <w:rPr>
          <w:rFonts w:ascii="Tahoma" w:hAnsi="Tahoma" w:cs="Tahoma"/>
          <w:iCs/>
          <w:sz w:val="20"/>
          <w:szCs w:val="20"/>
        </w:rPr>
        <w:t>–</w:t>
      </w:r>
      <w:r w:rsidRPr="0084148C">
        <w:rPr>
          <w:rFonts w:ascii="Tahoma" w:hAnsi="Tahoma" w:cs="Tahoma"/>
          <w:sz w:val="20"/>
          <w:szCs w:val="20"/>
        </w:rPr>
        <w:t xml:space="preserve"> Правила, утвержденные постановлением Правительства Российской Федерации от 23.04.2020 № 566.</w:t>
      </w:r>
    </w:p>
    <w:p w14:paraId="6DFBF6DF" w14:textId="536B5BA9" w:rsidR="00267A8C" w:rsidRDefault="00B27C73" w:rsidP="00B27C73">
      <w:pPr>
        <w:tabs>
          <w:tab w:val="left" w:pos="0"/>
          <w:tab w:val="left" w:pos="601"/>
          <w:tab w:val="left" w:pos="9356"/>
          <w:tab w:val="left" w:pos="10549"/>
        </w:tabs>
        <w:spacing w:before="120" w:after="120" w:line="240" w:lineRule="auto"/>
        <w:ind w:left="709"/>
        <w:jc w:val="both"/>
      </w:pPr>
      <w:r w:rsidRPr="0084148C">
        <w:rPr>
          <w:rFonts w:ascii="Tahoma" w:hAnsi="Tahoma" w:cs="Tahoma"/>
          <w:b/>
          <w:sz w:val="20"/>
          <w:szCs w:val="20"/>
        </w:rPr>
        <w:t>Правила № 805</w:t>
      </w:r>
      <w:r w:rsidRPr="0084148C">
        <w:rPr>
          <w:rFonts w:ascii="Tahoma" w:hAnsi="Tahoma" w:cs="Tahoma"/>
          <w:sz w:val="20"/>
          <w:szCs w:val="20"/>
        </w:rPr>
        <w:t xml:space="preserve"> </w:t>
      </w:r>
      <w:r w:rsidRPr="0084148C">
        <w:rPr>
          <w:rFonts w:ascii="Tahoma" w:hAnsi="Tahoma" w:cs="Tahoma"/>
          <w:iCs/>
          <w:sz w:val="20"/>
          <w:szCs w:val="20"/>
        </w:rPr>
        <w:t xml:space="preserve">– </w:t>
      </w:r>
      <w:r w:rsidRPr="0084148C">
        <w:rPr>
          <w:rFonts w:ascii="Tahoma" w:hAnsi="Tahoma" w:cs="Tahoma"/>
          <w:sz w:val="20"/>
          <w:szCs w:val="20"/>
        </w:rPr>
        <w:t xml:space="preserve">Правила </w:t>
      </w:r>
      <w:r w:rsidR="00267A8C" w:rsidRPr="00267A8C">
        <w:rPr>
          <w:rFonts w:ascii="Tahoma" w:eastAsia="Times New Roman" w:hAnsi="Tahoma" w:cs="Tahoma"/>
          <w:sz w:val="20"/>
          <w:szCs w:val="20"/>
        </w:rPr>
        <w:t>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w:t>
      </w:r>
      <w:r w:rsidR="00186962">
        <w:rPr>
          <w:rFonts w:ascii="Tahoma" w:eastAsia="Times New Roman" w:hAnsi="Tahoma" w:cs="Tahoma"/>
          <w:sz w:val="20"/>
          <w:szCs w:val="20"/>
        </w:rPr>
        <w:t xml:space="preserve">ласти информационных технологий, </w:t>
      </w:r>
      <w:r w:rsidRPr="0084148C">
        <w:rPr>
          <w:rFonts w:ascii="Tahoma" w:eastAsia="Times New Roman" w:hAnsi="Tahoma" w:cs="Tahoma"/>
          <w:sz w:val="20"/>
          <w:szCs w:val="20"/>
        </w:rPr>
        <w:t>утвержденные постановлением Правительства Российской Федерации от 30.04.2022 № 805.</w:t>
      </w:r>
      <w:r w:rsidR="00267A8C" w:rsidRPr="00267A8C">
        <w:t xml:space="preserve"> </w:t>
      </w:r>
    </w:p>
    <w:p w14:paraId="64F7C32A" w14:textId="61C70455" w:rsidR="00101C8D" w:rsidRPr="00632CBD" w:rsidRDefault="00101C8D" w:rsidP="00E0088E">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1711 </w:t>
      </w:r>
      <w:r w:rsidRPr="00BC5867">
        <w:rPr>
          <w:rFonts w:ascii="Tahoma" w:hAnsi="Tahoma" w:cs="Tahoma"/>
          <w:iCs/>
          <w:sz w:val="20"/>
          <w:szCs w:val="20"/>
        </w:rPr>
        <w:t>–</w:t>
      </w:r>
      <w:r>
        <w:rPr>
          <w:rFonts w:ascii="Tahoma" w:hAnsi="Tahoma" w:cs="Tahoma"/>
          <w:iCs/>
          <w:sz w:val="20"/>
          <w:szCs w:val="20"/>
        </w:rPr>
        <w:t xml:space="preserve"> Правила </w:t>
      </w:r>
      <w:r w:rsidR="00E0088E">
        <w:rPr>
          <w:rFonts w:ascii="Tahoma" w:hAnsi="Tahoma" w:cs="Tahoma"/>
          <w:sz w:val="20"/>
          <w:szCs w:val="20"/>
        </w:rPr>
        <w:t xml:space="preserve">возмещения российским кредитным организациям и </w:t>
      </w:r>
      <w:r w:rsidR="002E0EE5">
        <w:rPr>
          <w:rFonts w:ascii="Tahoma" w:hAnsi="Tahoma" w:cs="Tahoma"/>
          <w:sz w:val="20"/>
          <w:szCs w:val="20"/>
        </w:rPr>
        <w:t>акционерному обществу «</w:t>
      </w:r>
      <w:r w:rsidR="00E0088E">
        <w:rPr>
          <w:rFonts w:ascii="Tahoma" w:hAnsi="Tahoma" w:cs="Tahoma"/>
          <w:sz w:val="20"/>
          <w:szCs w:val="20"/>
        </w:rPr>
        <w:t>ДОМ.РФ</w:t>
      </w:r>
      <w:r w:rsidR="002E0EE5">
        <w:rPr>
          <w:rFonts w:ascii="Tahoma" w:hAnsi="Tahoma" w:cs="Tahoma"/>
          <w:sz w:val="20"/>
          <w:szCs w:val="20"/>
        </w:rPr>
        <w:t>»</w:t>
      </w:r>
      <w:r w:rsidR="00E0088E">
        <w:rPr>
          <w:rFonts w:ascii="Tahoma" w:hAnsi="Tahoma" w:cs="Tahoma"/>
          <w:sz w:val="20"/>
          <w:szCs w:val="20"/>
        </w:rPr>
        <w:t xml:space="preserve">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r w:rsidRPr="00632CBD">
        <w:rPr>
          <w:rFonts w:ascii="Tahoma" w:hAnsi="Tahoma" w:cs="Tahoma"/>
          <w:iCs/>
          <w:sz w:val="20"/>
          <w:szCs w:val="20"/>
        </w:rPr>
        <w:t>, утвержденны</w:t>
      </w:r>
      <w:r>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10070F35" w14:textId="7DD9E530" w:rsidR="00101C8D" w:rsidRDefault="00101C8D" w:rsidP="00DF0C2C">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2565 </w:t>
      </w:r>
      <w:r w:rsidRPr="00BC5867">
        <w:rPr>
          <w:rFonts w:ascii="Tahoma" w:hAnsi="Tahoma" w:cs="Tahoma"/>
          <w:iCs/>
          <w:sz w:val="20"/>
          <w:szCs w:val="20"/>
        </w:rPr>
        <w:t>–</w:t>
      </w:r>
      <w:r>
        <w:rPr>
          <w:rFonts w:ascii="Tahoma" w:hAnsi="Tahoma" w:cs="Tahoma"/>
          <w:b/>
          <w:iCs/>
          <w:sz w:val="20"/>
          <w:szCs w:val="20"/>
        </w:rPr>
        <w:t xml:space="preserve"> </w:t>
      </w:r>
      <w:r w:rsidR="00DF0C2C">
        <w:rPr>
          <w:rFonts w:ascii="Tahoma" w:hAnsi="Tahoma" w:cs="Tahoma"/>
          <w:iCs/>
          <w:sz w:val="20"/>
          <w:szCs w:val="20"/>
        </w:rPr>
        <w:t>Правила</w:t>
      </w:r>
      <w:r w:rsidR="00DF0C2C">
        <w:rPr>
          <w:rFonts w:ascii="Tahoma" w:hAnsi="Tahoma" w:cs="Tahoma"/>
          <w:sz w:val="20"/>
          <w:szCs w:val="20"/>
        </w:rP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w:t>
      </w:r>
      <w:r w:rsidR="00DF0C2C" w:rsidRPr="00632CBD">
        <w:rPr>
          <w:rFonts w:ascii="Tahoma" w:hAnsi="Tahoma" w:cs="Tahoma"/>
          <w:iCs/>
          <w:sz w:val="20"/>
          <w:szCs w:val="20"/>
        </w:rPr>
        <w:t>утвержденные постановление</w:t>
      </w:r>
      <w:r w:rsidR="00DF0C2C">
        <w:rPr>
          <w:rFonts w:ascii="Tahoma" w:hAnsi="Tahoma" w:cs="Tahoma"/>
          <w:iCs/>
          <w:sz w:val="20"/>
          <w:szCs w:val="20"/>
        </w:rPr>
        <w:t>м</w:t>
      </w:r>
      <w:r w:rsidR="00DF0C2C" w:rsidRPr="00632CBD">
        <w:rPr>
          <w:rFonts w:ascii="Tahoma" w:hAnsi="Tahoma" w:cs="Tahoma"/>
          <w:iCs/>
          <w:sz w:val="20"/>
          <w:szCs w:val="20"/>
        </w:rPr>
        <w:t xml:space="preserve"> Правительства Российской Федерации от 31.12.2022 </w:t>
      </w:r>
      <w:r w:rsidR="00DF0C2C">
        <w:rPr>
          <w:rFonts w:ascii="Tahoma" w:hAnsi="Tahoma" w:cs="Tahoma"/>
          <w:iCs/>
          <w:sz w:val="20"/>
          <w:szCs w:val="20"/>
        </w:rPr>
        <w:t>№</w:t>
      </w:r>
      <w:r w:rsidR="00DF0C2C" w:rsidRPr="00632CBD">
        <w:rPr>
          <w:rFonts w:ascii="Tahoma" w:hAnsi="Tahoma" w:cs="Tahoma"/>
          <w:iCs/>
          <w:sz w:val="20"/>
          <w:szCs w:val="20"/>
        </w:rPr>
        <w:t xml:space="preserve"> 2565</w:t>
      </w:r>
      <w:r>
        <w:rPr>
          <w:rFonts w:ascii="Tahoma" w:hAnsi="Tahoma" w:cs="Tahoma"/>
          <w:iCs/>
          <w:sz w:val="20"/>
          <w:szCs w:val="20"/>
        </w:rPr>
        <w:t>.</w:t>
      </w:r>
    </w:p>
    <w:p w14:paraId="07C3872F" w14:textId="31DA8AD6"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lastRenderedPageBreak/>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0B4C5F">
      <w:pPr>
        <w:pStyle w:val="afe"/>
        <w:numPr>
          <w:ilvl w:val="0"/>
          <w:numId w:val="2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0B4C5F">
      <w:pPr>
        <w:pStyle w:val="afe"/>
        <w:numPr>
          <w:ilvl w:val="0"/>
          <w:numId w:val="2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755925AB"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0F30A0" w:rsidRPr="00DF4198">
        <w:rPr>
          <w:rFonts w:ascii="Tahoma" w:eastAsia="Times New Roman" w:hAnsi="Tahoma" w:cs="Tahoma"/>
          <w:sz w:val="20"/>
          <w:szCs w:val="20"/>
        </w:rPr>
        <w:t xml:space="preserve">Решением </w:t>
      </w:r>
      <w:r w:rsidR="000F30A0">
        <w:rPr>
          <w:rFonts w:ascii="Tahoma" w:eastAsia="Times New Roman" w:hAnsi="Tahoma" w:cs="Tahoma"/>
          <w:sz w:val="20"/>
          <w:szCs w:val="20"/>
        </w:rPr>
        <w:t>Минфина России</w:t>
      </w:r>
      <w:r w:rsidR="000F30A0" w:rsidRPr="00DF4198">
        <w:rPr>
          <w:rFonts w:ascii="Tahoma" w:eastAsia="Times New Roman" w:hAnsi="Tahoma" w:cs="Tahoma"/>
          <w:sz w:val="20"/>
          <w:szCs w:val="20"/>
        </w:rPr>
        <w:t xml:space="preserve"> № 23-67393-01016-Р</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С переезДОМ»</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7F8163E8" w14:textId="3391EBBA" w:rsidR="00455A3D" w:rsidRPr="00F20A74" w:rsidRDefault="0002397F" w:rsidP="001357DF">
      <w:pPr>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41766A9A"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0D66D215" w14:textId="6C76A982" w:rsidR="00BC0E01" w:rsidRPr="00F20A74" w:rsidRDefault="00BC0E01"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 </w:t>
      </w:r>
    </w:p>
    <w:p w14:paraId="4CDA5125" w14:textId="4136DBB4" w:rsidR="00BC0E01" w:rsidRPr="00F20A74" w:rsidRDefault="00BC0E01" w:rsidP="000B4C5F">
      <w:pPr>
        <w:pStyle w:val="afe"/>
        <w:numPr>
          <w:ilvl w:val="0"/>
          <w:numId w:val="50"/>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0B335E92" w:rsidR="00E128C3" w:rsidRPr="00F20A74" w:rsidRDefault="00BC0E01" w:rsidP="000B4C5F">
      <w:pPr>
        <w:pStyle w:val="afe"/>
        <w:numPr>
          <w:ilvl w:val="0"/>
          <w:numId w:val="50"/>
        </w:numPr>
        <w:tabs>
          <w:tab w:val="left" w:pos="0"/>
          <w:tab w:val="left" w:pos="601"/>
          <w:tab w:val="left" w:pos="9356"/>
          <w:tab w:val="left" w:pos="10549"/>
        </w:tabs>
        <w:jc w:val="both"/>
        <w:rPr>
          <w:rFonts w:ascii="Tahoma" w:eastAsia="MS Mincho" w:hAnsi="Tahoma" w:cs="Tahoma"/>
          <w:sz w:val="20"/>
          <w:szCs w:val="20"/>
        </w:rPr>
      </w:pPr>
      <w:r w:rsidRPr="00FA5F74">
        <w:rPr>
          <w:rFonts w:ascii="Tahoma" w:hAnsi="Tahoma" w:cs="Tahoma"/>
          <w:sz w:val="20"/>
          <w:szCs w:val="20"/>
        </w:rPr>
        <w:t>если Дата платежа (в соответствии с Индивидуальными условиями</w:t>
      </w:r>
      <w:r w:rsidR="00031977" w:rsidRPr="00FA5F74">
        <w:rPr>
          <w:rFonts w:ascii="Tahoma" w:hAnsi="Tahoma" w:cs="Tahoma"/>
          <w:sz w:val="20"/>
          <w:szCs w:val="20"/>
        </w:rPr>
        <w:t>) – иной день</w:t>
      </w:r>
      <w:r w:rsidRPr="00FA5F74">
        <w:rPr>
          <w:rFonts w:ascii="Tahoma" w:hAnsi="Tahoma" w:cs="Tahoma"/>
          <w:sz w:val="20"/>
          <w:szCs w:val="20"/>
        </w:rPr>
        <w:t xml:space="preserve">: </w:t>
      </w:r>
      <w:r w:rsidR="00015E2B" w:rsidRPr="00FA5F74">
        <w:rPr>
          <w:rFonts w:ascii="Tahoma" w:eastAsia="Times New Roman" w:hAnsi="Tahoma" w:cs="Tahoma"/>
          <w:sz w:val="20"/>
          <w:szCs w:val="20"/>
        </w:rPr>
        <w:t>период</w:t>
      </w:r>
      <w:r w:rsidR="00BB0BC1" w:rsidRPr="00FA5F74">
        <w:rPr>
          <w:rFonts w:ascii="Tahoma" w:eastAsia="Times New Roman" w:hAnsi="Tahoma" w:cs="Tahoma"/>
          <w:sz w:val="20"/>
          <w:szCs w:val="20"/>
        </w:rPr>
        <w:t xml:space="preserve"> с даты, следующей</w:t>
      </w:r>
      <w:r w:rsidR="00015E2B" w:rsidRPr="00FA5F74">
        <w:rPr>
          <w:rFonts w:ascii="Tahoma" w:eastAsia="Times New Roman" w:hAnsi="Tahoma" w:cs="Tahoma"/>
          <w:sz w:val="20"/>
          <w:szCs w:val="20"/>
        </w:rPr>
        <w:t xml:space="preserve"> за Датой первого платежа</w:t>
      </w:r>
      <w:r w:rsidR="00BB0BC1" w:rsidRPr="00FA5F74">
        <w:rPr>
          <w:rFonts w:ascii="Tahoma" w:eastAsia="Times New Roman" w:hAnsi="Tahoma" w:cs="Tahoma"/>
          <w:sz w:val="20"/>
          <w:szCs w:val="20"/>
        </w:rPr>
        <w:t>,</w:t>
      </w:r>
      <w:r w:rsidR="00015E2B" w:rsidRPr="00FA5F74">
        <w:rPr>
          <w:rFonts w:ascii="Tahoma" w:eastAsia="Times New Roman" w:hAnsi="Tahoma" w:cs="Tahoma"/>
          <w:sz w:val="20"/>
          <w:szCs w:val="20"/>
        </w:rPr>
        <w:t xml:space="preserve"> по Дату платежа следующего календарного месяца</w:t>
      </w:r>
      <w:r w:rsidR="00A669AB" w:rsidRPr="00FA5F74">
        <w:rPr>
          <w:rFonts w:ascii="Tahoma" w:eastAsia="Times New Roman" w:hAnsi="Tahoma" w:cs="Tahoma"/>
          <w:sz w:val="20"/>
          <w:szCs w:val="20"/>
        </w:rPr>
        <w:t xml:space="preserve"> </w:t>
      </w:r>
      <w:r w:rsidR="00A669AB" w:rsidRPr="00FA5F74">
        <w:rPr>
          <w:rFonts w:ascii="Tahoma" w:hAnsi="Tahoma" w:cs="Tahoma"/>
          <w:sz w:val="20"/>
          <w:szCs w:val="20"/>
        </w:rPr>
        <w:t>(обе даты включительно</w:t>
      </w:r>
      <w:r w:rsidR="00A669AB" w:rsidRPr="00FA5F74">
        <w:rPr>
          <w:rFonts w:ascii="Tahoma" w:eastAsia="Times New Roman" w:hAnsi="Tahoma" w:cs="Tahoma"/>
          <w:sz w:val="20"/>
          <w:szCs w:val="20"/>
        </w:rPr>
        <w:t>)</w:t>
      </w:r>
      <w:r w:rsidR="007C1D05" w:rsidRPr="00FA5F74">
        <w:rPr>
          <w:rFonts w:ascii="Tahoma" w:eastAsia="Times New Roman" w:hAnsi="Tahoma" w:cs="Tahoma"/>
          <w:sz w:val="20"/>
        </w:rPr>
        <w:t xml:space="preserve">, </w:t>
      </w:r>
      <w:r w:rsidR="00210094" w:rsidRPr="00FA5F74">
        <w:rPr>
          <w:rFonts w:ascii="Tahoma" w:eastAsia="Times New Roman" w:hAnsi="Tahoma" w:cs="Tahoma"/>
          <w:sz w:val="20"/>
          <w:szCs w:val="20"/>
        </w:rPr>
        <w:t xml:space="preserve">и далее </w:t>
      </w:r>
      <w:r w:rsidR="007C1D05" w:rsidRPr="00FA5F74">
        <w:rPr>
          <w:rFonts w:ascii="Tahoma" w:eastAsia="MS Mincho" w:hAnsi="Tahoma" w:cs="Tahoma"/>
          <w:sz w:val="20"/>
          <w:szCs w:val="20"/>
        </w:rPr>
        <w:t xml:space="preserve">период с даты, следующей за </w:t>
      </w:r>
      <w:r w:rsidR="00CF55E3" w:rsidRPr="00FA5F74">
        <w:rPr>
          <w:rFonts w:ascii="Tahoma" w:eastAsia="MS Mincho" w:hAnsi="Tahoma" w:cs="Tahoma"/>
          <w:sz w:val="20"/>
          <w:szCs w:val="20"/>
        </w:rPr>
        <w:t>датой окончания предыдущего Процентного периода</w:t>
      </w:r>
      <w:r w:rsidR="007C1D05" w:rsidRPr="00FA5F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0E1071">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lastRenderedPageBreak/>
        <w:t>и т.д.), составленные в соответствии с законодательством и/или нормативными правовыми актами Российской Федерации.</w:t>
      </w:r>
    </w:p>
    <w:p w14:paraId="7AB24489" w14:textId="564B32A2"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FE6A7D" w14:textId="60C1A54A" w:rsidR="0036263B" w:rsidRDefault="0036263B" w:rsidP="0036263B">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91325A">
        <w:rPr>
          <w:rFonts w:ascii="Tahoma" w:hAnsi="Tahoma" w:cs="Tahoma"/>
          <w:b/>
          <w:sz w:val="20"/>
          <w:szCs w:val="20"/>
        </w:rPr>
        <w:t>Решение № 22-67374-00473-Р</w:t>
      </w:r>
      <w:r>
        <w:rPr>
          <w:rFonts w:ascii="Tahoma" w:hAnsi="Tahoma" w:cs="Tahoma"/>
          <w:b/>
          <w:sz w:val="20"/>
          <w:szCs w:val="20"/>
        </w:rPr>
        <w:t xml:space="preserve"> </w:t>
      </w:r>
      <w:r w:rsidR="00E070E2" w:rsidRPr="005E6429">
        <w:rPr>
          <w:rFonts w:ascii="Tahoma" w:hAnsi="Tahoma" w:cs="Tahoma"/>
          <w:iCs/>
          <w:sz w:val="20"/>
          <w:szCs w:val="20"/>
        </w:rPr>
        <w:t>–</w:t>
      </w:r>
      <w:r w:rsidR="00E070E2">
        <w:rPr>
          <w:rFonts w:ascii="Tahoma" w:hAnsi="Tahoma" w:cs="Tahoma"/>
          <w:b/>
          <w:iCs/>
          <w:sz w:val="20"/>
          <w:szCs w:val="20"/>
        </w:rPr>
        <w:t xml:space="preserve"> </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w:t>
      </w:r>
      <w:r w:rsidRPr="0091325A">
        <w:rPr>
          <w:rFonts w:ascii="Tahoma" w:hAnsi="Tahoma" w:cs="Tahoma"/>
          <w:sz w:val="20"/>
          <w:szCs w:val="20"/>
        </w:rPr>
        <w:t>Решением Минфина России № 22-67374-00473-Р</w:t>
      </w:r>
      <w:r>
        <w:rPr>
          <w:rFonts w:ascii="Tahoma" w:hAnsi="Tahoma" w:cs="Tahoma"/>
          <w:sz w:val="20"/>
          <w:szCs w:val="20"/>
        </w:rPr>
        <w:t>.</w:t>
      </w:r>
    </w:p>
    <w:p w14:paraId="1647EFFD" w14:textId="13476579" w:rsidR="0036263B" w:rsidRPr="00632CBD" w:rsidRDefault="0036263B" w:rsidP="0036263B">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91325A">
        <w:rPr>
          <w:rFonts w:ascii="Tahoma" w:hAnsi="Tahoma" w:cs="Tahoma"/>
          <w:b/>
          <w:iCs/>
          <w:sz w:val="20"/>
          <w:szCs w:val="20"/>
        </w:rPr>
        <w:t xml:space="preserve">Решение № </w:t>
      </w:r>
      <w:r w:rsidRPr="0091325A">
        <w:rPr>
          <w:rFonts w:ascii="Tahoma" w:hAnsi="Tahoma" w:cs="Tahoma"/>
          <w:b/>
          <w:sz w:val="20"/>
          <w:szCs w:val="20"/>
        </w:rPr>
        <w:t>24-67381-01460-Р</w:t>
      </w:r>
      <w:r w:rsidR="00E070E2">
        <w:rPr>
          <w:rFonts w:ascii="Tahoma" w:hAnsi="Tahoma" w:cs="Tahoma"/>
          <w:b/>
          <w:sz w:val="20"/>
          <w:szCs w:val="20"/>
        </w:rPr>
        <w:t xml:space="preserve"> </w:t>
      </w:r>
      <w:r w:rsidRPr="00E070E2">
        <w:rPr>
          <w:rFonts w:ascii="Tahoma" w:hAnsi="Tahoma" w:cs="Tahoma"/>
          <w:iCs/>
          <w:sz w:val="20"/>
          <w:szCs w:val="20"/>
        </w:rPr>
        <w:t>–</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w:t>
      </w:r>
      <w:r w:rsidR="00F80685">
        <w:rPr>
          <w:rFonts w:ascii="Tahoma" w:hAnsi="Tahoma" w:cs="Tahoma"/>
          <w:iCs/>
          <w:sz w:val="20"/>
          <w:szCs w:val="20"/>
        </w:rPr>
        <w:t>а</w:t>
      </w:r>
      <w:r w:rsidRPr="00632CBD">
        <w:rPr>
          <w:rFonts w:ascii="Tahoma" w:hAnsi="Tahoma" w:cs="Tahoma"/>
          <w:iCs/>
          <w:sz w:val="20"/>
          <w:szCs w:val="20"/>
        </w:rPr>
        <w:t xml:space="preserve">кционерному обществу «ДОМ.РФ» недополученных доходов по выданным (приобретенным) жилищным </w:t>
      </w:r>
      <w:r w:rsidR="00F80685">
        <w:rPr>
          <w:rFonts w:ascii="Tahoma" w:hAnsi="Tahoma" w:cs="Tahoma"/>
          <w:iCs/>
          <w:sz w:val="20"/>
          <w:szCs w:val="20"/>
        </w:rPr>
        <w:t>(</w:t>
      </w:r>
      <w:r w:rsidRPr="00632CBD">
        <w:rPr>
          <w:rFonts w:ascii="Tahoma" w:hAnsi="Tahoma" w:cs="Tahoma"/>
          <w:iCs/>
          <w:sz w:val="20"/>
          <w:szCs w:val="20"/>
        </w:rPr>
        <w:t>ипотечным</w:t>
      </w:r>
      <w:r w:rsidR="00F80685">
        <w:rPr>
          <w:rFonts w:ascii="Tahoma" w:hAnsi="Tahoma" w:cs="Tahoma"/>
          <w:iCs/>
          <w:sz w:val="20"/>
          <w:szCs w:val="20"/>
        </w:rPr>
        <w:t>)</w:t>
      </w:r>
      <w:r w:rsidRPr="00632CBD">
        <w:rPr>
          <w:rFonts w:ascii="Tahoma" w:hAnsi="Tahoma" w:cs="Tahoma"/>
          <w:iCs/>
          <w:sz w:val="20"/>
          <w:szCs w:val="20"/>
        </w:rPr>
        <w:t xml:space="preserve"> кредитам (займам), предоставленным гражданам Российской Федерации, имеющим детей, утвержденны</w:t>
      </w:r>
      <w:r>
        <w:rPr>
          <w:rFonts w:ascii="Tahoma" w:hAnsi="Tahoma" w:cs="Tahoma"/>
          <w:iCs/>
          <w:sz w:val="20"/>
          <w:szCs w:val="20"/>
        </w:rPr>
        <w:t>е</w:t>
      </w:r>
      <w:r w:rsidRPr="00632CBD">
        <w:rPr>
          <w:rFonts w:ascii="Tahoma" w:hAnsi="Tahoma" w:cs="Tahoma"/>
          <w:iCs/>
          <w:sz w:val="20"/>
          <w:szCs w:val="20"/>
        </w:rPr>
        <w:t xml:space="preserve"> </w:t>
      </w:r>
      <w:r w:rsidRPr="0091325A">
        <w:rPr>
          <w:rFonts w:ascii="Tahoma" w:hAnsi="Tahoma" w:cs="Tahoma"/>
          <w:sz w:val="20"/>
          <w:szCs w:val="20"/>
        </w:rPr>
        <w:t>Решением Минфина России № 22-67374-00473-Р</w:t>
      </w:r>
      <w:r>
        <w:rPr>
          <w:rFonts w:ascii="Tahoma" w:hAnsi="Tahoma" w:cs="Tahoma"/>
          <w:iCs/>
          <w:sz w:val="20"/>
          <w:szCs w:val="20"/>
        </w:rPr>
        <w:t>.</w:t>
      </w:r>
    </w:p>
    <w:p w14:paraId="60CE87B0" w14:textId="527BE957" w:rsidR="0036263B" w:rsidRDefault="0036263B" w:rsidP="0036263B">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Решение № </w:t>
      </w:r>
      <w:r w:rsidRPr="00FB57B8">
        <w:rPr>
          <w:rFonts w:ascii="Tahoma" w:eastAsia="Times New Roman" w:hAnsi="Tahoma" w:cs="Tahoma"/>
          <w:b/>
          <w:sz w:val="20"/>
          <w:szCs w:val="20"/>
        </w:rPr>
        <w:t>24-68903-01277-Р</w:t>
      </w:r>
      <w:r w:rsidR="00E070E2" w:rsidRPr="00E070E2">
        <w:rPr>
          <w:rFonts w:ascii="Tahoma" w:eastAsia="Times New Roman" w:hAnsi="Tahoma" w:cs="Tahoma"/>
          <w:sz w:val="20"/>
          <w:szCs w:val="20"/>
        </w:rPr>
        <w:t xml:space="preserve"> </w:t>
      </w:r>
      <w:r w:rsidRPr="00E070E2">
        <w:rPr>
          <w:rFonts w:ascii="Tahoma" w:hAnsi="Tahoma" w:cs="Tahoma"/>
          <w:iCs/>
          <w:sz w:val="20"/>
          <w:szCs w:val="20"/>
        </w:rPr>
        <w:t>–</w:t>
      </w:r>
      <w:r>
        <w:rPr>
          <w:rFonts w:ascii="Tahoma" w:hAnsi="Tahoma" w:cs="Tahoma"/>
          <w:b/>
          <w:iCs/>
          <w:sz w:val="20"/>
          <w:szCs w:val="20"/>
        </w:rPr>
        <w:t xml:space="preserve"> </w:t>
      </w:r>
      <w:r w:rsidRPr="00632CBD">
        <w:rPr>
          <w:rFonts w:ascii="Tahoma" w:hAnsi="Tahoma" w:cs="Tahoma"/>
          <w:iCs/>
          <w:sz w:val="20"/>
          <w:szCs w:val="20"/>
        </w:rPr>
        <w:t>Правила</w:t>
      </w:r>
      <w:r w:rsidRPr="00D95A40">
        <w:rPr>
          <w:rFonts w:ascii="Tahoma" w:hAnsi="Tahoma" w:cs="Tahoma"/>
          <w:sz w:val="20"/>
          <w:szCs w:val="20"/>
        </w:rPr>
        <w:t xml:space="preserve"> </w:t>
      </w:r>
      <w:r>
        <w:rPr>
          <w:rFonts w:ascii="Tahoma" w:hAnsi="Tahoma" w:cs="Tahoma"/>
          <w:sz w:val="20"/>
          <w:szCs w:val="20"/>
        </w:rPr>
        <w:t xml:space="preserve">возмещения </w:t>
      </w:r>
      <w:r w:rsidRPr="0091325A">
        <w:rPr>
          <w:rFonts w:ascii="Tahoma" w:hAnsi="Tahoma" w:cs="Tahoma"/>
          <w:iCs/>
          <w:sz w:val="20"/>
          <w:szCs w:val="20"/>
        </w:rPr>
        <w:t>кредитным и иным</w:t>
      </w:r>
      <w:r>
        <w:rPr>
          <w:rFonts w:ascii="Tahoma" w:hAnsi="Tahoma" w:cs="Tahoma"/>
          <w:sz w:val="20"/>
          <w:szCs w:val="20"/>
        </w:rPr>
        <w:t xml:space="preserve"> организациям </w:t>
      </w:r>
      <w:r w:rsidRPr="0091325A">
        <w:rPr>
          <w:rFonts w:ascii="Tahoma" w:hAnsi="Tahoma" w:cs="Tahoma"/>
          <w:iCs/>
          <w:sz w:val="20"/>
          <w:szCs w:val="20"/>
        </w:rPr>
        <w:t>недополученных</w:t>
      </w:r>
      <w:r>
        <w:rPr>
          <w:rFonts w:ascii="Tahoma" w:hAnsi="Tahoma" w:cs="Tahoma"/>
          <w:sz w:val="20"/>
          <w:szCs w:val="20"/>
        </w:rPr>
        <w:t xml:space="preserve"> ими </w:t>
      </w:r>
      <w:r w:rsidRPr="0091325A">
        <w:rPr>
          <w:rFonts w:ascii="Tahoma" w:hAnsi="Tahoma" w:cs="Tahoma"/>
          <w:iCs/>
          <w:sz w:val="20"/>
          <w:szCs w:val="20"/>
        </w:rPr>
        <w:t>доходов по кредитам (займам), выданным</w:t>
      </w:r>
      <w:r>
        <w:rPr>
          <w:rFonts w:ascii="Tahoma" w:hAnsi="Tahoma" w:cs="Tahoma"/>
          <w:iCs/>
          <w:sz w:val="20"/>
          <w:szCs w:val="20"/>
        </w:rPr>
        <w:t xml:space="preserve"> </w:t>
      </w:r>
      <w:r w:rsidRPr="0091325A">
        <w:rPr>
          <w:rFonts w:ascii="Tahoma" w:hAnsi="Tahoma" w:cs="Tahoma"/>
          <w:iCs/>
          <w:sz w:val="20"/>
          <w:szCs w:val="20"/>
        </w:rPr>
        <w:t>гражданам Российской Федерации для приобретения или строительства</w:t>
      </w:r>
      <w:r>
        <w:rPr>
          <w:rFonts w:ascii="Tahoma" w:hAnsi="Tahoma" w:cs="Tahoma"/>
          <w:iCs/>
          <w:sz w:val="20"/>
          <w:szCs w:val="20"/>
        </w:rPr>
        <w:t xml:space="preserve"> </w:t>
      </w:r>
      <w:r w:rsidRPr="0091325A">
        <w:rPr>
          <w:rFonts w:ascii="Tahoma" w:hAnsi="Tahoma" w:cs="Tahoma"/>
          <w:iCs/>
          <w:sz w:val="20"/>
          <w:szCs w:val="20"/>
        </w:rPr>
        <w:t xml:space="preserve">жилых помещений </w:t>
      </w:r>
      <w:r>
        <w:rPr>
          <w:rFonts w:ascii="Tahoma" w:hAnsi="Tahoma" w:cs="Tahoma"/>
          <w:sz w:val="20"/>
          <w:szCs w:val="20"/>
        </w:rPr>
        <w:t xml:space="preserve">на территориях Донецкой Народной Республики, Луганской Народной Республики, Запорожской и Херсонской областей, </w:t>
      </w:r>
      <w:r w:rsidRPr="00DF4198">
        <w:rPr>
          <w:rFonts w:ascii="Tahoma" w:eastAsia="Times New Roman" w:hAnsi="Tahoma" w:cs="Tahoma"/>
          <w:sz w:val="20"/>
          <w:szCs w:val="20"/>
        </w:rPr>
        <w:t>а также на территориях иных субъектов Российской Федерации</w:t>
      </w:r>
      <w:r w:rsidRPr="00632CBD">
        <w:rPr>
          <w:rFonts w:ascii="Tahoma" w:hAnsi="Tahoma" w:cs="Tahoma"/>
          <w:iCs/>
          <w:sz w:val="20"/>
          <w:szCs w:val="20"/>
        </w:rPr>
        <w:t xml:space="preserve">, утвержденные </w:t>
      </w:r>
      <w:r w:rsidRPr="00FB57B8">
        <w:rPr>
          <w:rFonts w:ascii="Tahoma" w:eastAsia="Times New Roman" w:hAnsi="Tahoma" w:cs="Tahoma"/>
          <w:sz w:val="20"/>
          <w:szCs w:val="20"/>
        </w:rPr>
        <w:t xml:space="preserve">Решением </w:t>
      </w:r>
      <w:r>
        <w:rPr>
          <w:rFonts w:ascii="Tahoma" w:eastAsia="Times New Roman" w:hAnsi="Tahoma" w:cs="Tahoma"/>
          <w:sz w:val="20"/>
          <w:szCs w:val="20"/>
        </w:rPr>
        <w:t>Минфина России</w:t>
      </w:r>
      <w:r w:rsidRPr="00FB57B8">
        <w:rPr>
          <w:rFonts w:ascii="Tahoma" w:eastAsia="Times New Roman" w:hAnsi="Tahoma" w:cs="Tahoma"/>
          <w:sz w:val="20"/>
          <w:szCs w:val="20"/>
        </w:rPr>
        <w:t xml:space="preserve"> № 24-68903-01277-Р</w:t>
      </w:r>
      <w:r>
        <w:rPr>
          <w:rFonts w:ascii="Tahoma" w:hAnsi="Tahoma" w:cs="Tahoma"/>
          <w:iCs/>
          <w:sz w:val="20"/>
          <w:szCs w:val="20"/>
        </w:rPr>
        <w:t>.</w:t>
      </w:r>
    </w:p>
    <w:p w14:paraId="2AEF6662" w14:textId="0391AA04" w:rsidR="00945DEB" w:rsidRPr="00F20A74" w:rsidRDefault="008F2308"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r w:rsidR="00FF5F27">
        <w:rPr>
          <w:rFonts w:ascii="Tahoma" w:hAnsi="Tahoma" w:cs="Tahoma"/>
          <w:sz w:val="20"/>
          <w:szCs w:val="20"/>
        </w:rPr>
        <w:t>переезДОМ</w:t>
      </w:r>
      <w:r w:rsidRPr="00F20A74">
        <w:rPr>
          <w:rFonts w:ascii="Tahoma" w:hAnsi="Tahoma" w:cs="Tahoma"/>
          <w:sz w:val="20"/>
          <w:szCs w:val="20"/>
        </w:rPr>
        <w:t>»)</w:t>
      </w:r>
      <w:r w:rsidR="001357DF">
        <w:rPr>
          <w:rFonts w:ascii="Tahoma" w:hAnsi="Tahoma" w:cs="Tahoma"/>
          <w:sz w:val="20"/>
          <w:szCs w:val="20"/>
        </w:rPr>
        <w:t xml:space="preserve"> </w:t>
      </w:r>
      <w:r w:rsidR="001357DF" w:rsidRPr="005C68EF">
        <w:rPr>
          <w:rFonts w:ascii="Tahoma" w:eastAsia="Times New Roman" w:hAnsi="Tahoma" w:cs="Tahoma"/>
          <w:sz w:val="20"/>
          <w:szCs w:val="20"/>
        </w:rPr>
        <w:t>–</w:t>
      </w:r>
      <w:r w:rsidRPr="00F20A74">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r w:rsidRPr="00F20A74">
        <w:rPr>
          <w:rFonts w:ascii="Tahoma" w:hAnsi="Tahoma" w:cs="Tahoma"/>
          <w:sz w:val="20"/>
          <w:szCs w:val="20"/>
        </w:rPr>
        <w:lastRenderedPageBreak/>
        <w:t xml:space="preserve">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62C3C46E" w:rsidR="00B541A0" w:rsidRDefault="00B541A0" w:rsidP="00597B0D">
      <w:pPr>
        <w:spacing w:before="120" w:after="120" w:line="240" w:lineRule="auto"/>
        <w:ind w:left="709" w:hanging="425"/>
        <w:jc w:val="both"/>
        <w:rPr>
          <w:rFonts w:ascii="Tahoma" w:hAnsi="Tahoma" w:cs="Tahoma"/>
          <w:iCs/>
          <w:sz w:val="20"/>
          <w:szCs w:val="20"/>
        </w:rPr>
      </w:pPr>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0B4C5F">
      <w:pPr>
        <w:pStyle w:val="afe"/>
        <w:numPr>
          <w:ilvl w:val="0"/>
          <w:numId w:val="84"/>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0B4C5F">
      <w:pPr>
        <w:pStyle w:val="afe"/>
        <w:numPr>
          <w:ilvl w:val="0"/>
          <w:numId w:val="8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195EA9C4" w:rsidR="00B541A0" w:rsidRDefault="00B541A0" w:rsidP="00597B0D">
      <w:pPr>
        <w:suppressAutoHyphens/>
        <w:ind w:left="709" w:right="-2" w:hanging="425"/>
        <w:jc w:val="both"/>
        <w:rPr>
          <w:rFonts w:ascii="Tahoma" w:hAnsi="Tahoma" w:cs="Tahoma"/>
          <w:iCs/>
          <w:sz w:val="20"/>
          <w:szCs w:val="20"/>
        </w:rPr>
      </w:pPr>
      <w:r w:rsidRPr="004E4345">
        <w:rPr>
          <w:rFonts w:ascii="Tahoma" w:hAnsi="Tahoma" w:cs="Tahoma"/>
          <w:iCs/>
          <w:sz w:val="18"/>
          <w:szCs w:val="18"/>
        </w:rPr>
        <w:t>б)</w:t>
      </w:r>
      <w:r w:rsidR="00597B0D">
        <w:rPr>
          <w:rFonts w:ascii="Tahoma" w:hAnsi="Tahoma" w:cs="Tahoma"/>
          <w:iCs/>
          <w:sz w:val="18"/>
          <w:szCs w:val="18"/>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0B4C5F">
      <w:pPr>
        <w:pStyle w:val="afe"/>
        <w:numPr>
          <w:ilvl w:val="0"/>
          <w:numId w:val="85"/>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1547DCB6" w:rsidR="00B541A0" w:rsidRPr="00B541A0" w:rsidRDefault="00B541A0" w:rsidP="00597B0D">
      <w:pPr>
        <w:suppressAutoHyphens/>
        <w:ind w:right="-2" w:firstLine="284"/>
        <w:jc w:val="both"/>
        <w:rPr>
          <w:rFonts w:ascii="Tahoma" w:eastAsia="Times New Roman" w:hAnsi="Tahoma" w:cs="Tahoma"/>
          <w:sz w:val="20"/>
          <w:szCs w:val="20"/>
        </w:rPr>
      </w:pPr>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5F5F9789"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1455449" w14:textId="683C48FF" w:rsidR="00E36C7E" w:rsidRPr="00F20A74" w:rsidRDefault="00E36C7E"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lastRenderedPageBreak/>
        <w:t xml:space="preserve">Условия </w:t>
      </w:r>
      <w:r>
        <w:rPr>
          <w:rFonts w:ascii="Tahoma" w:eastAsia="Times New Roman" w:hAnsi="Tahoma" w:cs="Tahoma"/>
          <w:sz w:val="20"/>
          <w:szCs w:val="20"/>
          <w:lang w:eastAsia="ru-RU"/>
        </w:rPr>
        <w:t>– Условия</w:t>
      </w:r>
      <w:r>
        <w:rPr>
          <w:rFonts w:ascii="Tahoma" w:hAnsi="Tahoma" w:cs="Tahoma"/>
          <w:sz w:val="20"/>
          <w:szCs w:val="20"/>
        </w:rPr>
        <w:t>, утвержденные постановлением Правительства Российской Федерации от 07.12.2019 № 1609.</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6624DE03"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С переезДОМ»</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67BBB7AC" w14:textId="6E449690" w:rsidR="00800051" w:rsidRPr="00F20A74" w:rsidRDefault="008F2308" w:rsidP="00DC41B2">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ED139F2" w14:textId="37602D64"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5" w:name="_Toc62658765"/>
      <w:bookmarkStart w:id="16" w:name="_Toc66352643"/>
      <w:bookmarkStart w:id="17" w:name="_Toc82613700"/>
      <w:bookmarkStart w:id="18" w:name="_Toc134778042"/>
      <w:r w:rsidRPr="00F20A74">
        <w:rPr>
          <w:rFonts w:ascii="Tahoma" w:hAnsi="Tahoma" w:cs="Tahoma"/>
          <w:b/>
          <w:sz w:val="20"/>
          <w:szCs w:val="20"/>
        </w:rPr>
        <w:t>ОБЩИЕ ПОЛОЖЕНИЯ</w:t>
      </w:r>
      <w:bookmarkEnd w:id="15"/>
      <w:bookmarkEnd w:id="16"/>
      <w:bookmarkEnd w:id="17"/>
      <w:bookmarkEnd w:id="18"/>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9" w:name="_Toc62658766"/>
      <w:bookmarkStart w:id="20" w:name="_Toc66352644"/>
      <w:bookmarkStart w:id="21" w:name="_Toc82613701"/>
      <w:bookmarkStart w:id="22" w:name="_Toc134778043"/>
      <w:r w:rsidRPr="00F20A74">
        <w:rPr>
          <w:rFonts w:ascii="Tahoma" w:hAnsi="Tahoma" w:cs="Tahoma"/>
          <w:b/>
          <w:sz w:val="20"/>
          <w:szCs w:val="20"/>
        </w:rPr>
        <w:t>ПРЕДМЕТ ДОГОВОРА О ПРЕДОСТАВЛЕНИИ ДЕНЕЖНЫХ СРЕДСТВ</w:t>
      </w:r>
      <w:bookmarkEnd w:id="19"/>
      <w:bookmarkEnd w:id="20"/>
      <w:bookmarkEnd w:id="21"/>
      <w:bookmarkEnd w:id="22"/>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23" w:name="Loan_Agr_Day"/>
      <w:bookmarkEnd w:id="23"/>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4" w:name="_Ref36498571"/>
      <w:bookmarkStart w:id="25" w:name="_Toc62658767"/>
      <w:bookmarkStart w:id="26" w:name="_Toc66352645"/>
      <w:bookmarkStart w:id="27" w:name="_Toc82613702"/>
      <w:bookmarkStart w:id="28" w:name="_Toc134778044"/>
      <w:r w:rsidRPr="00F20A74">
        <w:rPr>
          <w:rFonts w:ascii="Tahoma" w:hAnsi="Tahoma" w:cs="Tahoma"/>
          <w:b/>
          <w:sz w:val="20"/>
          <w:szCs w:val="20"/>
        </w:rPr>
        <w:t>ПОРЯДОК ПРЕДОСТАВЛЕНИЯ ЗАЕМНЫХ СРЕДСТВ</w:t>
      </w:r>
      <w:bookmarkEnd w:id="24"/>
      <w:bookmarkEnd w:id="25"/>
      <w:bookmarkEnd w:id="26"/>
      <w:bookmarkEnd w:id="27"/>
      <w:bookmarkEnd w:id="28"/>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0B4C5F">
      <w:pPr>
        <w:numPr>
          <w:ilvl w:val="0"/>
          <w:numId w:val="73"/>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584B6E02" w:rsidR="00FA0FDF" w:rsidRPr="00F20A74" w:rsidRDefault="00A16E30"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Pr="00F20A74">
        <w:rPr>
          <w:rFonts w:ascii="Tahoma" w:hAnsi="Tahoma" w:cs="Tahoma"/>
          <w:sz w:val="20"/>
          <w:szCs w:val="20"/>
        </w:rPr>
        <w:t>)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Pr="00F20A74">
        <w:rPr>
          <w:rFonts w:ascii="Tahoma" w:hAnsi="Tahoma" w:cs="Tahoma"/>
          <w:iCs/>
          <w:sz w:val="20"/>
          <w:szCs w:val="20"/>
        </w:rPr>
      </w:r>
      <w:r w:rsidRPr="00F20A74">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w:t>
      </w:r>
      <w:r w:rsidR="002C4909" w:rsidRPr="00F20A74">
        <w:rPr>
          <w:rFonts w:ascii="Tahoma" w:hAnsi="Tahoma" w:cs="Tahoma"/>
          <w:sz w:val="20"/>
          <w:szCs w:val="20"/>
        </w:rPr>
        <w:lastRenderedPageBreak/>
        <w:t>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7ADF771C"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680C4B42" w:rsidR="00726E6E" w:rsidRPr="00F20A74" w:rsidRDefault="00726E6E" w:rsidP="000B4C5F">
      <w:pPr>
        <w:pStyle w:val="afe"/>
        <w:numPr>
          <w:ilvl w:val="0"/>
          <w:numId w:val="47"/>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 xml:space="preserve">Договора приобретения </w:t>
      </w:r>
      <w:r w:rsidR="00FD33FB">
        <w:rPr>
          <w:rFonts w:ascii="Tahoma" w:hAnsi="Tahoma" w:cs="Tahoma"/>
          <w:sz w:val="20"/>
          <w:szCs w:val="20"/>
        </w:rPr>
        <w:t>З</w:t>
      </w:r>
      <w:r w:rsidRPr="00F20A74">
        <w:rPr>
          <w:rFonts w:ascii="Tahoma" w:hAnsi="Tahoma" w:cs="Tahoma"/>
          <w:sz w:val="20"/>
          <w:szCs w:val="20"/>
        </w:rPr>
        <w:t>емельного участка;</w:t>
      </w:r>
    </w:p>
    <w:p w14:paraId="289E2834" w14:textId="77777777" w:rsidR="00726E6E" w:rsidRPr="00F20A74" w:rsidRDefault="00726E6E" w:rsidP="000B4C5F">
      <w:pPr>
        <w:pStyle w:val="afe"/>
        <w:numPr>
          <w:ilvl w:val="0"/>
          <w:numId w:val="47"/>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2099961" w14:textId="76E02904" w:rsidR="00696DB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r w:rsidR="00FD33FB">
        <w:rPr>
          <w:rFonts w:ascii="Tahoma" w:hAnsi="Tahoma" w:cs="Tahoma"/>
          <w:sz w:val="20"/>
          <w:szCs w:val="20"/>
        </w:rPr>
        <w:t xml:space="preserve"> Земельного участка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FD33FB">
        <w:rPr>
          <w:rFonts w:ascii="Tahoma" w:hAnsi="Tahoma" w:cs="Tahoma"/>
          <w:sz w:val="20"/>
          <w:szCs w:val="20"/>
        </w:rPr>
        <w:t>З</w:t>
      </w:r>
      <w:r w:rsidR="00B24BDB" w:rsidRPr="00F20A74">
        <w:rPr>
          <w:rFonts w:ascii="Tahoma" w:hAnsi="Tahoma" w:cs="Tahoma"/>
          <w:sz w:val="20"/>
          <w:szCs w:val="20"/>
        </w:rPr>
        <w:t xml:space="preserve">емельного участка предусмотрен способ </w:t>
      </w:r>
      <w:r w:rsidR="00FD33FB">
        <w:rPr>
          <w:rFonts w:ascii="Tahoma" w:hAnsi="Tahoma" w:cs="Tahoma"/>
          <w:sz w:val="20"/>
          <w:szCs w:val="20"/>
        </w:rPr>
        <w:t xml:space="preserve">такой </w:t>
      </w:r>
      <w:r w:rsidR="00B24BDB" w:rsidRPr="00F20A74">
        <w:rPr>
          <w:rFonts w:ascii="Tahoma" w:hAnsi="Tahoma" w:cs="Tahoma"/>
          <w:sz w:val="20"/>
          <w:szCs w:val="20"/>
        </w:rPr>
        <w:t>расчетов</w:t>
      </w:r>
      <w:r w:rsidR="00696DBF">
        <w:rPr>
          <w:rFonts w:ascii="Tahoma" w:hAnsi="Tahoma" w:cs="Tahoma"/>
          <w:sz w:val="20"/>
          <w:szCs w:val="20"/>
        </w:rPr>
        <w:t>;</w:t>
      </w:r>
    </w:p>
    <w:p w14:paraId="109285DA" w14:textId="4F12E988" w:rsidR="00041FBA" w:rsidRDefault="00041FBA" w:rsidP="00A169F5">
      <w:pPr>
        <w:pStyle w:val="afe"/>
        <w:numPr>
          <w:ilvl w:val="0"/>
          <w:numId w:val="1"/>
        </w:numPr>
        <w:tabs>
          <w:tab w:val="left" w:pos="0"/>
        </w:tabs>
        <w:suppressAutoHyphens/>
        <w:spacing w:before="120" w:after="120"/>
        <w:ind w:right="-2"/>
        <w:jc w:val="both"/>
        <w:rPr>
          <w:rFonts w:ascii="Tahoma" w:hAnsi="Tahoma" w:cs="Tahoma"/>
          <w:sz w:val="20"/>
          <w:szCs w:val="20"/>
        </w:rPr>
      </w:pPr>
      <w:r w:rsidRPr="00041FBA">
        <w:rPr>
          <w:rFonts w:ascii="Tahoma" w:hAnsi="Tahoma" w:cs="Tahoma"/>
          <w:sz w:val="20"/>
          <w:szCs w:val="20"/>
        </w:rPr>
        <w:t xml:space="preserve">подписанного Заемщиком заявления об открытии </w:t>
      </w:r>
      <w:r w:rsidRPr="00B43E53">
        <w:rPr>
          <w:rFonts w:ascii="Tahoma" w:hAnsi="Tahoma" w:cs="Tahoma"/>
          <w:sz w:val="20"/>
          <w:szCs w:val="20"/>
        </w:rPr>
        <w:t>аккредитива</w:t>
      </w:r>
      <w:r w:rsidR="00ED39D4" w:rsidRPr="00B43E53">
        <w:rPr>
          <w:rFonts w:ascii="Tahoma" w:hAnsi="Tahoma" w:cs="Tahoma"/>
          <w:sz w:val="20"/>
          <w:szCs w:val="20"/>
        </w:rPr>
        <w:t xml:space="preserve">, </w:t>
      </w:r>
      <w:r w:rsidR="00ED39D4" w:rsidRPr="00B43E53">
        <w:rPr>
          <w:rFonts w:ascii="Tahoma" w:hAnsi="Tahoma" w:cs="Tahoma"/>
          <w:sz w:val="20"/>
        </w:rPr>
        <w:t>открытого в пользу Заемщика</w:t>
      </w:r>
      <w:r w:rsidRPr="00041FBA">
        <w:rPr>
          <w:rFonts w:ascii="Tahoma" w:hAnsi="Tahoma" w:cs="Tahoma"/>
          <w:sz w:val="20"/>
          <w:szCs w:val="20"/>
        </w:rPr>
        <w:t xml:space="preserve"> </w:t>
      </w:r>
      <w:r w:rsidR="00A169F5">
        <w:rPr>
          <w:rFonts w:ascii="Tahoma" w:hAnsi="Tahoma" w:cs="Tahoma"/>
          <w:sz w:val="20"/>
          <w:szCs w:val="20"/>
        </w:rPr>
        <w:t xml:space="preserve">с </w:t>
      </w:r>
      <w:r w:rsidR="00A169F5" w:rsidRPr="00A169F5">
        <w:rPr>
          <w:rFonts w:ascii="Tahoma" w:hAnsi="Tahoma" w:cs="Tahoma"/>
          <w:sz w:val="20"/>
          <w:szCs w:val="20"/>
        </w:rPr>
        <w:t>последующим перечислением на счет эскроу</w:t>
      </w:r>
      <w:r w:rsidR="00A169F5">
        <w:rPr>
          <w:rFonts w:ascii="Tahoma" w:hAnsi="Tahoma" w:cs="Tahoma"/>
          <w:sz w:val="20"/>
          <w:szCs w:val="20"/>
        </w:rPr>
        <w:t xml:space="preserve"> (в случае, </w:t>
      </w:r>
      <w:r w:rsidR="00A169F5" w:rsidRPr="00F20A74">
        <w:rPr>
          <w:rFonts w:ascii="Tahoma" w:hAnsi="Tahoma" w:cs="Tahoma"/>
          <w:sz w:val="20"/>
          <w:szCs w:val="20"/>
        </w:rPr>
        <w:t>если Первоначальный взнос сформирован за счет средств субсидий</w:t>
      </w:r>
      <w:r w:rsidR="00A169F5">
        <w:rPr>
          <w:rFonts w:ascii="Tahoma" w:hAnsi="Tahoma" w:cs="Tahoma"/>
          <w:sz w:val="20"/>
          <w:szCs w:val="20"/>
        </w:rPr>
        <w:t>,</w:t>
      </w:r>
      <w:r w:rsidR="00A169F5" w:rsidRPr="00A169F5">
        <w:rPr>
          <w:rFonts w:ascii="Tahoma" w:hAnsi="Tahoma" w:cs="Tahoma"/>
          <w:sz w:val="20"/>
          <w:szCs w:val="20"/>
        </w:rPr>
        <w:t xml:space="preserve"> </w:t>
      </w:r>
      <w:r w:rsidR="00A169F5" w:rsidRPr="00F20A74">
        <w:rPr>
          <w:rFonts w:ascii="Tahoma" w:hAnsi="Tahoma" w:cs="Tahoma"/>
          <w:sz w:val="20"/>
          <w:szCs w:val="20"/>
        </w:rPr>
        <w:t>в т.ч. МСК</w:t>
      </w:r>
      <w:r w:rsidR="00A169F5">
        <w:rPr>
          <w:rFonts w:ascii="Tahoma" w:hAnsi="Tahoma" w:cs="Tahoma"/>
          <w:sz w:val="20"/>
          <w:szCs w:val="20"/>
        </w:rPr>
        <w:t>);</w:t>
      </w:r>
      <w:r w:rsidR="00ED39D4">
        <w:rPr>
          <w:rFonts w:ascii="Tahoma" w:hAnsi="Tahoma" w:cs="Tahoma"/>
          <w:sz w:val="20"/>
          <w:szCs w:val="20"/>
        </w:rPr>
        <w:t xml:space="preserve"> </w:t>
      </w:r>
    </w:p>
    <w:p w14:paraId="00FCB6E7" w14:textId="0EA72FCD" w:rsidR="00696DBF" w:rsidRDefault="00696DBF" w:rsidP="00696DBF">
      <w:pPr>
        <w:pStyle w:val="afe"/>
        <w:numPr>
          <w:ilvl w:val="0"/>
          <w:numId w:val="1"/>
        </w:numPr>
        <w:spacing w:after="160" w:line="256" w:lineRule="auto"/>
        <w:contextualSpacing/>
        <w:jc w:val="both"/>
        <w:rPr>
          <w:rFonts w:ascii="Tahoma" w:hAnsi="Tahoma" w:cs="Tahoma"/>
          <w:sz w:val="20"/>
          <w:szCs w:val="20"/>
        </w:rPr>
      </w:pPr>
      <w:r>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567919FF" w14:textId="507551A3" w:rsidR="00726E6E" w:rsidRPr="00696DBF" w:rsidRDefault="00696DBF" w:rsidP="00696DBF">
      <w:pPr>
        <w:pStyle w:val="afe"/>
        <w:numPr>
          <w:ilvl w:val="0"/>
          <w:numId w:val="1"/>
        </w:numPr>
        <w:tabs>
          <w:tab w:val="left" w:pos="0"/>
        </w:tabs>
        <w:suppressAutoHyphens/>
        <w:spacing w:before="120" w:after="120"/>
        <w:ind w:left="709" w:right="-2"/>
        <w:jc w:val="both"/>
        <w:rPr>
          <w:rFonts w:ascii="Tahoma" w:hAnsi="Tahoma" w:cs="Tahoma"/>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 по Договору подряда)</w:t>
      </w:r>
      <w:r w:rsidR="00726E6E" w:rsidRPr="00696DBF">
        <w:rPr>
          <w:rFonts w:ascii="Tahoma" w:hAnsi="Tahoma" w:cs="Tahoma"/>
          <w:sz w:val="20"/>
          <w:szCs w:val="20"/>
        </w:rPr>
        <w:t>.</w:t>
      </w:r>
    </w:p>
    <w:p w14:paraId="7EE733EF" w14:textId="3E3B9E84"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00041FBA">
        <w:rPr>
          <w:rFonts w:ascii="Tahoma" w:hAnsi="Tahoma" w:cs="Tahoma"/>
          <w:b/>
          <w:sz w:val="20"/>
          <w:szCs w:val="20"/>
        </w:rPr>
        <w:t xml:space="preserve"> (не применимо </w:t>
      </w:r>
      <w:r w:rsidR="008970B5">
        <w:rPr>
          <w:rFonts w:ascii="Tahoma" w:hAnsi="Tahoma" w:cs="Tahoma"/>
          <w:b/>
          <w:sz w:val="20"/>
          <w:szCs w:val="20"/>
        </w:rPr>
        <w:t>по</w:t>
      </w:r>
      <w:r w:rsidR="00041FBA">
        <w:rPr>
          <w:rFonts w:ascii="Tahoma" w:hAnsi="Tahoma" w:cs="Tahoma"/>
          <w:b/>
          <w:sz w:val="20"/>
          <w:szCs w:val="20"/>
        </w:rPr>
        <w:t xml:space="preserve"> продукт</w:t>
      </w:r>
      <w:r w:rsidR="008970B5">
        <w:rPr>
          <w:rFonts w:ascii="Tahoma" w:hAnsi="Tahoma" w:cs="Tahoma"/>
          <w:b/>
          <w:sz w:val="20"/>
          <w:szCs w:val="20"/>
        </w:rPr>
        <w:t>ам</w:t>
      </w:r>
      <w:r w:rsidR="00041FBA">
        <w:rPr>
          <w:rFonts w:ascii="Tahoma" w:hAnsi="Tahoma" w:cs="Tahoma"/>
          <w:b/>
          <w:sz w:val="20"/>
          <w:szCs w:val="20"/>
        </w:rPr>
        <w:t xml:space="preserve"> </w:t>
      </w:r>
      <w:r w:rsidR="00041FBA" w:rsidRPr="00F20A74">
        <w:rPr>
          <w:rFonts w:ascii="Tahoma" w:hAnsi="Tahoma" w:cs="Tahoma"/>
          <w:b/>
          <w:sz w:val="20"/>
          <w:szCs w:val="20"/>
        </w:rPr>
        <w:t>«Семейная ипотека с государственной поддержкой», «Ипотека для ИT-специалистов с государственной поддержкой»</w:t>
      </w:r>
      <w:r w:rsidR="00041FBA">
        <w:rPr>
          <w:rFonts w:ascii="Tahoma" w:hAnsi="Tahoma" w:cs="Tahoma"/>
          <w:b/>
          <w:sz w:val="20"/>
          <w:szCs w:val="20"/>
        </w:rPr>
        <w:t>)</w:t>
      </w:r>
      <w:r w:rsidRPr="00F20A74">
        <w:rPr>
          <w:rFonts w:ascii="Tahoma" w:hAnsi="Tahoma" w:cs="Tahoma"/>
          <w:b/>
          <w:sz w:val="20"/>
          <w:szCs w:val="20"/>
        </w:rPr>
        <w:t>:</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lastRenderedPageBreak/>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155127CA"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sidR="0032749D">
        <w:rPr>
          <w:rFonts w:ascii="Tahoma" w:hAnsi="Tahoma" w:cs="Tahoma"/>
          <w:b/>
          <w:sz w:val="20"/>
          <w:szCs w:val="20"/>
        </w:rPr>
        <w:t xml:space="preserve"> (применим</w:t>
      </w:r>
      <w:r w:rsidR="008970B5">
        <w:rPr>
          <w:rFonts w:ascii="Tahoma" w:hAnsi="Tahoma" w:cs="Tahoma"/>
          <w:b/>
          <w:sz w:val="20"/>
          <w:szCs w:val="20"/>
        </w:rPr>
        <w:t>о</w:t>
      </w:r>
      <w:r w:rsidR="0032749D">
        <w:rPr>
          <w:rFonts w:ascii="Tahoma" w:hAnsi="Tahoma" w:cs="Tahoma"/>
          <w:b/>
          <w:sz w:val="20"/>
          <w:szCs w:val="20"/>
        </w:rPr>
        <w:t xml:space="preserve"> </w:t>
      </w:r>
      <w:r w:rsidR="008970B5">
        <w:rPr>
          <w:rFonts w:ascii="Tahoma" w:hAnsi="Tahoma" w:cs="Tahoma"/>
          <w:b/>
          <w:sz w:val="20"/>
          <w:szCs w:val="20"/>
        </w:rPr>
        <w:t>по</w:t>
      </w:r>
      <w:r w:rsidR="00041FBA">
        <w:rPr>
          <w:rFonts w:ascii="Tahoma" w:hAnsi="Tahoma" w:cs="Tahoma"/>
          <w:b/>
          <w:sz w:val="20"/>
          <w:szCs w:val="20"/>
        </w:rPr>
        <w:t xml:space="preserve"> продукту </w:t>
      </w:r>
      <w:r w:rsidR="00041FBA" w:rsidRPr="00FA719C">
        <w:rPr>
          <w:rFonts w:ascii="Tahoma" w:hAnsi="Tahoma" w:cs="Tahoma"/>
          <w:b/>
          <w:sz w:val="20"/>
          <w:szCs w:val="20"/>
        </w:rPr>
        <w:t>«Дальневосточная и арктическая ипотека»</w:t>
      </w:r>
      <w:r w:rsidR="0032749D">
        <w:rPr>
          <w:rFonts w:ascii="Tahoma" w:hAnsi="Tahoma" w:cs="Tahoma"/>
          <w:b/>
          <w:sz w:val="20"/>
          <w:szCs w:val="20"/>
        </w:rPr>
        <w:t>)</w:t>
      </w:r>
      <w:r>
        <w:rPr>
          <w:rFonts w:ascii="Tahoma" w:hAnsi="Tahoma" w:cs="Tahoma"/>
          <w:b/>
          <w:sz w:val="20"/>
          <w:szCs w:val="20"/>
        </w:rPr>
        <w:t>:</w:t>
      </w:r>
      <w:r>
        <w:rPr>
          <w:rFonts w:ascii="Tahoma" w:hAnsi="Tahoma" w:cs="Tahoma"/>
          <w:sz w:val="20"/>
          <w:szCs w:val="20"/>
        </w:rPr>
        <w:t xml:space="preserve"> </w:t>
      </w:r>
    </w:p>
    <w:p w14:paraId="770CC376" w14:textId="7AC6E8E5"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0B4C5F">
      <w:pPr>
        <w:pStyle w:val="afe"/>
        <w:numPr>
          <w:ilvl w:val="0"/>
          <w:numId w:val="89"/>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0B4C5F">
      <w:pPr>
        <w:pStyle w:val="afe"/>
        <w:numPr>
          <w:ilvl w:val="0"/>
          <w:numId w:val="89"/>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(-ов)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(-ов) эскроу (при расчетах через счет (-а) эскроу);</w:t>
      </w:r>
    </w:p>
    <w:p w14:paraId="65E04A36" w14:textId="25C50A36"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переезДОМ»: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0B4C5F">
      <w:pPr>
        <w:pStyle w:val="afe"/>
        <w:numPr>
          <w:ilvl w:val="0"/>
          <w:numId w:val="63"/>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0B4C5F">
      <w:pPr>
        <w:pStyle w:val="afe"/>
        <w:numPr>
          <w:ilvl w:val="0"/>
          <w:numId w:val="63"/>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lastRenderedPageBreak/>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0B4C5F">
      <w:pPr>
        <w:pStyle w:val="afe"/>
        <w:numPr>
          <w:ilvl w:val="0"/>
          <w:numId w:val="65"/>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0B4C5F">
      <w:pPr>
        <w:pStyle w:val="afe"/>
        <w:numPr>
          <w:ilvl w:val="0"/>
          <w:numId w:val="65"/>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0B4C5F">
      <w:pPr>
        <w:pStyle w:val="afe"/>
        <w:numPr>
          <w:ilvl w:val="0"/>
          <w:numId w:val="65"/>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0B4C5F">
      <w:pPr>
        <w:pStyle w:val="afe"/>
        <w:numPr>
          <w:ilvl w:val="0"/>
          <w:numId w:val="65"/>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0B4C5F">
      <w:pPr>
        <w:pStyle w:val="afe"/>
        <w:numPr>
          <w:ilvl w:val="0"/>
          <w:numId w:val="66"/>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0B4C5F">
      <w:pPr>
        <w:pStyle w:val="afe"/>
        <w:numPr>
          <w:ilvl w:val="0"/>
          <w:numId w:val="66"/>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4E755E8A" w14:textId="2882B244"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lastRenderedPageBreak/>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70DE7C00" w:rsidR="006A78B8" w:rsidRPr="00D079E1" w:rsidRDefault="00723AA1" w:rsidP="00D079E1">
      <w:pPr>
        <w:pStyle w:val="afe"/>
        <w:numPr>
          <w:ilvl w:val="3"/>
          <w:numId w:val="6"/>
        </w:numPr>
        <w:spacing w:before="120" w:after="120"/>
        <w:ind w:left="708" w:hanging="708"/>
        <w:jc w:val="both"/>
        <w:rPr>
          <w:rFonts w:ascii="Tahoma" w:hAnsi="Tahoma" w:cs="Tahoma"/>
          <w:sz w:val="20"/>
          <w:szCs w:val="20"/>
        </w:rPr>
      </w:pPr>
      <w:r w:rsidRPr="00D079E1">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D079E1">
        <w:rPr>
          <w:rFonts w:ascii="Tahoma" w:hAnsi="Tahoma" w:cs="Tahoma"/>
          <w:i/>
          <w:color w:val="0000FF"/>
          <w:sz w:val="20"/>
          <w:szCs w:val="20"/>
          <w:shd w:val="clear" w:color="auto" w:fill="D9D9D9"/>
        </w:rPr>
        <w:instrText xml:space="preserve"> FORMTEXT </w:instrText>
      </w:r>
      <w:r w:rsidRPr="00D079E1">
        <w:rPr>
          <w:rFonts w:ascii="Tahoma" w:hAnsi="Tahoma" w:cs="Tahoma"/>
          <w:i/>
          <w:color w:val="0000FF"/>
          <w:sz w:val="20"/>
          <w:szCs w:val="20"/>
          <w:shd w:val="clear" w:color="auto" w:fill="D9D9D9"/>
        </w:rPr>
      </w:r>
      <w:r w:rsidRPr="00D079E1">
        <w:rPr>
          <w:rFonts w:ascii="Tahoma" w:hAnsi="Tahoma" w:cs="Tahoma"/>
          <w:i/>
          <w:color w:val="0000FF"/>
          <w:sz w:val="20"/>
          <w:szCs w:val="20"/>
          <w:shd w:val="clear" w:color="auto" w:fill="D9D9D9"/>
        </w:rPr>
        <w:fldChar w:fldCharType="separate"/>
      </w:r>
      <w:r w:rsidRPr="00D079E1">
        <w:rPr>
          <w:rFonts w:ascii="Tahoma" w:hAnsi="Tahoma" w:cs="Tahoma"/>
          <w:i/>
          <w:color w:val="0000FF"/>
          <w:sz w:val="20"/>
          <w:szCs w:val="20"/>
          <w:shd w:val="clear" w:color="auto" w:fill="D9D9D9"/>
        </w:rPr>
        <w:t>(Вариант 1. Пункт включается, если Кредитор - Банк):</w:t>
      </w:r>
      <w:r w:rsidRPr="00D079E1">
        <w:rPr>
          <w:rFonts w:ascii="Tahoma" w:hAnsi="Tahoma" w:cs="Tahoma"/>
          <w:i/>
          <w:color w:val="0000FF"/>
          <w:sz w:val="20"/>
          <w:szCs w:val="20"/>
          <w:shd w:val="clear" w:color="auto" w:fill="D9D9D9"/>
        </w:rPr>
        <w:fldChar w:fldCharType="end"/>
      </w:r>
      <w:r w:rsidR="001F0BE2" w:rsidRPr="00D079E1">
        <w:rPr>
          <w:rFonts w:ascii="Tahoma" w:hAnsi="Tahoma" w:cs="Tahoma"/>
          <w:b/>
          <w:sz w:val="20"/>
          <w:szCs w:val="20"/>
        </w:rPr>
        <w:t xml:space="preserve">По </w:t>
      </w:r>
      <w:r w:rsidR="00672494" w:rsidRPr="00D079E1">
        <w:rPr>
          <w:rFonts w:ascii="Tahoma" w:hAnsi="Tahoma" w:cs="Tahoma"/>
          <w:b/>
          <w:sz w:val="20"/>
          <w:szCs w:val="20"/>
        </w:rPr>
        <w:t>П</w:t>
      </w:r>
      <w:r w:rsidR="001F0BE2" w:rsidRPr="00D079E1">
        <w:rPr>
          <w:rFonts w:ascii="Tahoma" w:hAnsi="Tahoma" w:cs="Tahoma"/>
          <w:b/>
          <w:sz w:val="20"/>
          <w:szCs w:val="20"/>
        </w:rPr>
        <w:t>родуктам «Военная ипотека»/«Семейная ипотека для военнослужащих»</w:t>
      </w:r>
      <w:r w:rsidR="00D079E1" w:rsidRPr="00D079E1">
        <w:rPr>
          <w:rFonts w:ascii="Tahoma" w:hAnsi="Tahoma" w:cs="Tahoma"/>
          <w:b/>
          <w:sz w:val="20"/>
          <w:szCs w:val="20"/>
        </w:rPr>
        <w:t xml:space="preserve"> </w:t>
      </w:r>
      <w:r w:rsidR="001F0BE2" w:rsidRPr="00D079E1">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D079E1">
        <w:rPr>
          <w:rFonts w:ascii="Tahoma" w:hAnsi="Tahoma" w:cs="Tahoma"/>
          <w:b/>
          <w:sz w:val="20"/>
          <w:szCs w:val="20"/>
        </w:rPr>
        <w:t xml:space="preserve"> и </w:t>
      </w:r>
      <w:r w:rsidR="006A78B8" w:rsidRPr="00D079E1">
        <w:rPr>
          <w:rFonts w:ascii="Tahoma" w:hAnsi="Tahoma" w:cs="Tahoma"/>
          <w:b/>
          <w:sz w:val="20"/>
          <w:szCs w:val="20"/>
        </w:rPr>
        <w:t xml:space="preserve">если Предмет ипотеки - Права требования </w:t>
      </w:r>
      <w:r w:rsidR="00F62A1A" w:rsidRPr="00D079E1">
        <w:rPr>
          <w:rFonts w:ascii="Tahoma" w:hAnsi="Tahoma" w:cs="Tahoma"/>
          <w:b/>
          <w:sz w:val="20"/>
          <w:szCs w:val="20"/>
        </w:rPr>
        <w:t xml:space="preserve">по </w:t>
      </w:r>
      <w:r w:rsidR="00AF024C" w:rsidRPr="00D079E1">
        <w:rPr>
          <w:rFonts w:ascii="Tahoma" w:hAnsi="Tahoma" w:cs="Tahoma"/>
          <w:b/>
          <w:sz w:val="20"/>
          <w:szCs w:val="20"/>
        </w:rPr>
        <w:t>ДДУ</w:t>
      </w:r>
      <w:r w:rsidR="005E1EB8" w:rsidRPr="00D079E1">
        <w:rPr>
          <w:rFonts w:ascii="Tahoma" w:hAnsi="Tahoma" w:cs="Tahoma"/>
          <w:b/>
          <w:sz w:val="20"/>
          <w:szCs w:val="20"/>
        </w:rPr>
        <w:t xml:space="preserve"> и </w:t>
      </w:r>
      <w:r w:rsidR="000272B5" w:rsidRPr="00D079E1">
        <w:rPr>
          <w:rFonts w:ascii="Tahoma" w:hAnsi="Tahoma" w:cs="Tahoma"/>
          <w:b/>
          <w:sz w:val="20"/>
          <w:szCs w:val="20"/>
        </w:rPr>
        <w:t xml:space="preserve">завершение </w:t>
      </w:r>
      <w:r w:rsidR="005E1EB8" w:rsidRPr="00D079E1">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D079E1">
        <w:rPr>
          <w:rFonts w:ascii="Tahoma" w:hAnsi="Tahoma" w:cs="Tahoma"/>
          <w:b/>
          <w:sz w:val="20"/>
          <w:szCs w:val="20"/>
        </w:rPr>
        <w:t xml:space="preserve"> осуществляет </w:t>
      </w:r>
      <w:r w:rsidR="004F2E18" w:rsidRPr="00D079E1">
        <w:rPr>
          <w:rFonts w:ascii="Tahoma" w:hAnsi="Tahoma" w:cs="Tahoma"/>
          <w:b/>
          <w:sz w:val="20"/>
          <w:szCs w:val="20"/>
        </w:rPr>
        <w:t>Публично-правовая компания</w:t>
      </w:r>
      <w:r w:rsidR="006A78B8" w:rsidRPr="00D079E1">
        <w:rPr>
          <w:rFonts w:ascii="Tahoma" w:hAnsi="Tahoma" w:cs="Tahoma"/>
          <w:b/>
          <w:sz w:val="20"/>
          <w:szCs w:val="20"/>
        </w:rPr>
        <w:t xml:space="preserve"> «Фонд </w:t>
      </w:r>
      <w:r w:rsidR="0016227A" w:rsidRPr="00D079E1">
        <w:rPr>
          <w:rFonts w:ascii="Tahoma" w:hAnsi="Tahoma" w:cs="Tahoma"/>
          <w:b/>
          <w:sz w:val="20"/>
          <w:szCs w:val="20"/>
        </w:rPr>
        <w:t>развития территорий</w:t>
      </w:r>
      <w:r w:rsidR="006A78B8" w:rsidRPr="00D079E1">
        <w:rPr>
          <w:rFonts w:ascii="Tahoma" w:hAnsi="Tahoma" w:cs="Tahoma"/>
          <w:b/>
          <w:sz w:val="20"/>
          <w:szCs w:val="20"/>
        </w:rPr>
        <w:t xml:space="preserve">»/ фонды, созданные субъектами </w:t>
      </w:r>
      <w:r w:rsidR="00F62A1A" w:rsidRPr="00D079E1">
        <w:rPr>
          <w:rFonts w:ascii="Tahoma" w:hAnsi="Tahoma" w:cs="Tahoma"/>
          <w:b/>
          <w:sz w:val="20"/>
          <w:szCs w:val="20"/>
        </w:rPr>
        <w:t>Российской Федерации</w:t>
      </w:r>
      <w:r w:rsidR="003F5F34" w:rsidRPr="00D079E1">
        <w:rPr>
          <w:rFonts w:ascii="Tahoma" w:hAnsi="Tahoma" w:cs="Tahoma"/>
          <w:b/>
          <w:sz w:val="20"/>
          <w:szCs w:val="20"/>
        </w:rPr>
        <w:t xml:space="preserve"> </w:t>
      </w:r>
      <w:r w:rsidR="005E1EB8" w:rsidRPr="00D079E1">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D079E1">
        <w:rPr>
          <w:rFonts w:ascii="Tahoma" w:hAnsi="Tahoma" w:cs="Tahoma"/>
          <w:sz w:val="20"/>
          <w:szCs w:val="20"/>
        </w:rPr>
        <w:t xml:space="preserve">: </w:t>
      </w:r>
      <w:r w:rsidR="00F62A1A" w:rsidRPr="00D079E1">
        <w:rPr>
          <w:rFonts w:ascii="Tahoma" w:hAnsi="Tahoma" w:cs="Tahoma"/>
          <w:sz w:val="20"/>
          <w:szCs w:val="20"/>
        </w:rPr>
        <w:t xml:space="preserve">заключения </w:t>
      </w:r>
      <w:r w:rsidR="00BE5198" w:rsidRPr="00D079E1">
        <w:rPr>
          <w:rFonts w:ascii="Tahoma" w:hAnsi="Tahoma" w:cs="Tahoma"/>
          <w:sz w:val="20"/>
          <w:szCs w:val="20"/>
        </w:rPr>
        <w:t xml:space="preserve">между </w:t>
      </w:r>
      <w:r w:rsidR="00506168" w:rsidRPr="00D079E1">
        <w:rPr>
          <w:rFonts w:ascii="Tahoma" w:hAnsi="Tahoma" w:cs="Tahoma"/>
          <w:sz w:val="20"/>
          <w:szCs w:val="20"/>
        </w:rPr>
        <w:t>Заемщиком (одним из Заемщиков (если их несколько))</w:t>
      </w:r>
      <w:r w:rsidR="00BE5198" w:rsidRPr="00D079E1">
        <w:rPr>
          <w:rFonts w:ascii="Tahoma" w:hAnsi="Tahoma" w:cs="Tahoma"/>
          <w:sz w:val="20"/>
          <w:szCs w:val="20"/>
        </w:rPr>
        <w:t xml:space="preserve"> и Кредитором </w:t>
      </w:r>
      <w:r w:rsidR="001F4987" w:rsidRPr="00D079E1">
        <w:rPr>
          <w:rFonts w:ascii="Tahoma" w:hAnsi="Tahoma" w:cs="Tahoma"/>
          <w:sz w:val="20"/>
          <w:szCs w:val="20"/>
        </w:rPr>
        <w:t xml:space="preserve">(а также </w:t>
      </w:r>
      <w:r w:rsidR="00425169" w:rsidRPr="00D079E1">
        <w:rPr>
          <w:rFonts w:ascii="Tahoma" w:hAnsi="Tahoma" w:cs="Tahoma"/>
          <w:sz w:val="20"/>
          <w:szCs w:val="20"/>
        </w:rPr>
        <w:t>Росвоенипотекой</w:t>
      </w:r>
      <w:r w:rsidR="001F4987" w:rsidRPr="00D079E1">
        <w:rPr>
          <w:rFonts w:ascii="Tahoma" w:hAnsi="Tahoma" w:cs="Tahoma"/>
          <w:sz w:val="20"/>
          <w:szCs w:val="20"/>
        </w:rPr>
        <w:t xml:space="preserve"> для </w:t>
      </w:r>
      <w:r w:rsidR="00672494" w:rsidRPr="00D079E1">
        <w:rPr>
          <w:rFonts w:ascii="Tahoma" w:hAnsi="Tahoma" w:cs="Tahoma"/>
          <w:sz w:val="20"/>
          <w:szCs w:val="20"/>
        </w:rPr>
        <w:t>П</w:t>
      </w:r>
      <w:r w:rsidR="001F4987" w:rsidRPr="00D079E1">
        <w:rPr>
          <w:rFonts w:ascii="Tahoma" w:hAnsi="Tahoma" w:cs="Tahoma"/>
          <w:sz w:val="20"/>
          <w:szCs w:val="20"/>
        </w:rPr>
        <w:t>родукта «Военная ипотека»/ «Семейная ипотека для военнослужащих»)</w:t>
      </w:r>
      <w:r w:rsidR="002908EC" w:rsidRPr="00D079E1">
        <w:rPr>
          <w:rFonts w:ascii="Tahoma" w:hAnsi="Tahoma" w:cs="Tahoma"/>
          <w:sz w:val="20"/>
          <w:szCs w:val="20"/>
        </w:rPr>
        <w:t xml:space="preserve"> </w:t>
      </w:r>
      <w:r w:rsidR="00BE5198" w:rsidRPr="00D079E1">
        <w:rPr>
          <w:rFonts w:ascii="Tahoma" w:hAnsi="Tahoma" w:cs="Tahoma"/>
          <w:sz w:val="20"/>
          <w:szCs w:val="20"/>
        </w:rPr>
        <w:t>в обеспечение Договора о предоставлении денежных средств</w:t>
      </w:r>
      <w:r w:rsidR="00506168" w:rsidRPr="00D079E1">
        <w:rPr>
          <w:rFonts w:ascii="Tahoma" w:hAnsi="Tahoma" w:cs="Tahoma"/>
          <w:sz w:val="20"/>
          <w:szCs w:val="20"/>
        </w:rPr>
        <w:t xml:space="preserve"> </w:t>
      </w:r>
      <w:r w:rsidR="004C6A8E" w:rsidRPr="00D079E1">
        <w:rPr>
          <w:rFonts w:ascii="Tahoma" w:hAnsi="Tahoma" w:cs="Tahoma"/>
          <w:sz w:val="20"/>
          <w:szCs w:val="20"/>
        </w:rPr>
        <w:t>договора залога прав по договору залогового счета</w:t>
      </w:r>
      <w:r w:rsidR="00BE5198" w:rsidRPr="00D079E1">
        <w:rPr>
          <w:rFonts w:ascii="Tahoma" w:hAnsi="Tahoma" w:cs="Tahoma"/>
          <w:sz w:val="20"/>
          <w:szCs w:val="20"/>
        </w:rPr>
        <w:t>, открытого у Кредитора</w:t>
      </w:r>
      <w:r w:rsidR="005E6E79" w:rsidRPr="00D079E1">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4AAE4131"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xml:space="preserve">/ «Семейная ипотека с государственной поддержкой», </w:t>
      </w:r>
      <w:r w:rsidR="00507E4F" w:rsidRPr="00F20A74">
        <w:rPr>
          <w:rFonts w:ascii="Tahoma" w:hAnsi="Tahoma" w:cs="Tahoma"/>
          <w:b/>
          <w:sz w:val="20"/>
          <w:szCs w:val="20"/>
        </w:rPr>
        <w:t xml:space="preserve">«Ипотека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349D58AB"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lastRenderedPageBreak/>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xml:space="preserve"> </w:t>
      </w:r>
      <w:r w:rsidRPr="00F20A74">
        <w:rPr>
          <w:rFonts w:ascii="Tahoma" w:hAnsi="Tahoma" w:cs="Tahoma"/>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0B4C5F">
      <w:pPr>
        <w:pStyle w:val="afe"/>
        <w:numPr>
          <w:ilvl w:val="0"/>
          <w:numId w:val="26"/>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0B4C5F">
      <w:pPr>
        <w:pStyle w:val="afe"/>
        <w:numPr>
          <w:ilvl w:val="0"/>
          <w:numId w:val="26"/>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44E94C7"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5501F0">
        <w:rPr>
          <w:rFonts w:ascii="Tahoma" w:hAnsi="Tahoma" w:cs="Tahoma"/>
          <w:b/>
          <w:sz w:val="20"/>
          <w:szCs w:val="20"/>
        </w:rPr>
        <w:t>/</w:t>
      </w:r>
      <w:r w:rsidR="005501F0" w:rsidRPr="005501F0">
        <w:rPr>
          <w:rFonts w:ascii="Tahoma" w:hAnsi="Tahoma" w:cs="Tahoma"/>
          <w:b/>
          <w:sz w:val="20"/>
          <w:szCs w:val="20"/>
        </w:rPr>
        <w:t xml:space="preserve"> </w:t>
      </w:r>
      <w:r w:rsidR="005501F0" w:rsidRPr="00F20A74">
        <w:rPr>
          <w:rFonts w:ascii="Tahoma" w:hAnsi="Tahoma" w:cs="Tahoma"/>
          <w:b/>
          <w:sz w:val="20"/>
          <w:szCs w:val="20"/>
        </w:rPr>
        <w:t xml:space="preserve">«Дальневосточная </w:t>
      </w:r>
      <w:r w:rsidR="005501F0" w:rsidRPr="00A95B54">
        <w:rPr>
          <w:rFonts w:ascii="Tahoma" w:hAnsi="Tahoma" w:cs="Tahoma"/>
          <w:b/>
          <w:sz w:val="20"/>
          <w:szCs w:val="20"/>
        </w:rPr>
        <w:t xml:space="preserve">и арктическая </w:t>
      </w:r>
      <w:r w:rsidR="005501F0" w:rsidRPr="00F20A74">
        <w:rPr>
          <w:rFonts w:ascii="Tahoma" w:hAnsi="Tahoma" w:cs="Tahoma"/>
          <w:b/>
          <w:sz w:val="20"/>
          <w:szCs w:val="20"/>
        </w:rPr>
        <w:t>ипотека»</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2789D5BA" w14:textId="3862C855" w:rsidR="00696DBF"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w:t>
      </w:r>
      <w:r w:rsidR="00F81996">
        <w:rPr>
          <w:rFonts w:ascii="Tahoma" w:hAnsi="Tahoma" w:cs="Tahoma"/>
          <w:sz w:val="20"/>
          <w:szCs w:val="20"/>
        </w:rPr>
        <w:t>подряда</w:t>
      </w:r>
      <w:r w:rsidR="00B24BDB" w:rsidRPr="00F20A74">
        <w:rPr>
          <w:rFonts w:ascii="Tahoma" w:hAnsi="Tahoma" w:cs="Tahoma"/>
          <w:sz w:val="20"/>
          <w:szCs w:val="20"/>
        </w:rPr>
        <w:t xml:space="preserve"> предусмотрен способ расчетов через аккредитив</w:t>
      </w:r>
      <w:r w:rsidR="00F85CDC">
        <w:rPr>
          <w:rFonts w:ascii="Tahoma" w:hAnsi="Tahoma" w:cs="Tahoma"/>
          <w:sz w:val="20"/>
          <w:szCs w:val="20"/>
        </w:rPr>
        <w:t xml:space="preserve"> (не применимо по продуктам </w:t>
      </w:r>
      <w:r w:rsidR="00F85CDC" w:rsidRPr="00F85CDC">
        <w:rPr>
          <w:rFonts w:ascii="Tahoma" w:hAnsi="Tahoma" w:cs="Tahoma"/>
          <w:sz w:val="20"/>
          <w:szCs w:val="20"/>
        </w:rPr>
        <w:t>«Семейная ипотека с государственной поддержкой», «Ипотека для ИT-специалистов с государственной поддержкой»)</w:t>
      </w:r>
      <w:r w:rsidR="00493263" w:rsidRPr="00493263">
        <w:rPr>
          <w:rFonts w:ascii="Tahoma" w:hAnsi="Tahoma" w:cs="Tahoma"/>
          <w:sz w:val="20"/>
          <w:szCs w:val="20"/>
        </w:rPr>
        <w:t>;</w:t>
      </w:r>
    </w:p>
    <w:p w14:paraId="35FFAE15" w14:textId="22A831A9" w:rsidR="00E31D4B" w:rsidRPr="00E31D4B" w:rsidRDefault="00E31D4B" w:rsidP="00E31D4B">
      <w:pPr>
        <w:pStyle w:val="afe"/>
        <w:numPr>
          <w:ilvl w:val="0"/>
          <w:numId w:val="21"/>
        </w:numPr>
        <w:tabs>
          <w:tab w:val="left" w:pos="0"/>
        </w:tabs>
        <w:spacing w:before="120" w:after="120"/>
        <w:ind w:left="709" w:hanging="425"/>
        <w:jc w:val="both"/>
        <w:rPr>
          <w:rFonts w:ascii="Tahoma" w:hAnsi="Tahoma" w:cs="Tahoma"/>
          <w:sz w:val="20"/>
          <w:szCs w:val="20"/>
        </w:rPr>
      </w:pPr>
      <w:r w:rsidRPr="00E31D4B">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p>
    <w:p w14:paraId="44E8D703" w14:textId="5FC2DC07" w:rsidR="001310D9" w:rsidRPr="00E31D4B" w:rsidRDefault="00696DBF" w:rsidP="00696DBF">
      <w:pPr>
        <w:pStyle w:val="afe"/>
        <w:numPr>
          <w:ilvl w:val="0"/>
          <w:numId w:val="21"/>
        </w:numPr>
        <w:tabs>
          <w:tab w:val="left" w:pos="0"/>
        </w:tabs>
        <w:spacing w:before="120" w:after="120"/>
        <w:ind w:left="709" w:hanging="425"/>
        <w:jc w:val="both"/>
        <w:rPr>
          <w:rFonts w:ascii="Tahoma" w:hAnsi="Tahoma" w:cs="Tahoma"/>
          <w:bCs/>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w:t>
      </w:r>
      <w:r w:rsidR="00F81996">
        <w:rPr>
          <w:rFonts w:ascii="Tahoma" w:hAnsi="Tahoma" w:cs="Tahoma"/>
          <w:bCs/>
          <w:sz w:val="20"/>
          <w:szCs w:val="20"/>
        </w:rPr>
        <w:t>, открытом в Банке</w:t>
      </w:r>
      <w:r w:rsidRPr="00696DBF">
        <w:rPr>
          <w:rFonts w:ascii="Tahoma" w:hAnsi="Tahoma" w:cs="Tahoma"/>
          <w:bCs/>
          <w:sz w:val="20"/>
          <w:szCs w:val="20"/>
        </w:rPr>
        <w:t>)</w:t>
      </w:r>
      <w:r w:rsidR="001310D9" w:rsidRPr="00696DBF">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0956C179"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002B0D43">
        <w:rPr>
          <w:rFonts w:ascii="Tahoma" w:eastAsia="Times New Roman" w:hAnsi="Tahoma" w:cs="Tahoma"/>
          <w:sz w:val="20"/>
          <w:szCs w:val="20"/>
        </w:rPr>
        <w:t xml:space="preserve"> </w:t>
      </w:r>
      <w:r w:rsidR="00484212">
        <w:rPr>
          <w:rFonts w:ascii="Tahoma" w:eastAsia="Times New Roman" w:hAnsi="Tahoma" w:cs="Tahoma"/>
          <w:sz w:val="20"/>
          <w:szCs w:val="20"/>
        </w:rPr>
        <w:t>О</w:t>
      </w:r>
      <w:r w:rsidR="00532420"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w:t>
      </w:r>
      <w:r w:rsidR="002B0D43">
        <w:rPr>
          <w:rFonts w:ascii="Tahoma" w:eastAsia="Times New Roman" w:hAnsi="Tahoma" w:cs="Tahoma"/>
          <w:sz w:val="20"/>
          <w:szCs w:val="20"/>
        </w:rPr>
        <w:t xml:space="preserve"> </w:t>
      </w:r>
      <w:r w:rsidR="00484212">
        <w:rPr>
          <w:rFonts w:ascii="Tahoma" w:eastAsia="Times New Roman" w:hAnsi="Tahoma" w:cs="Tahoma"/>
          <w:sz w:val="20"/>
          <w:szCs w:val="20"/>
        </w:rPr>
        <w:t>О</w:t>
      </w:r>
      <w:r w:rsidR="002C21EF"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507164F6"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w:t>
      </w:r>
      <w:r w:rsidR="00484212">
        <w:rPr>
          <w:rFonts w:ascii="Tahoma" w:eastAsia="Times New Roman" w:hAnsi="Tahoma" w:cs="Tahoma"/>
          <w:sz w:val="20"/>
          <w:szCs w:val="20"/>
        </w:rPr>
        <w:t>О</w:t>
      </w:r>
      <w:r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Pr="00F20A74">
        <w:rPr>
          <w:rFonts w:ascii="Tahoma" w:eastAsia="Times New Roman" w:hAnsi="Tahoma" w:cs="Tahoma"/>
          <w:sz w:val="20"/>
          <w:szCs w:val="20"/>
        </w:rPr>
        <w:t>)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58A84A9E"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484212">
        <w:rPr>
          <w:rFonts w:ascii="Tahoma" w:eastAsia="Times New Roman" w:hAnsi="Tahoma" w:cs="Tahoma"/>
          <w:sz w:val="20"/>
          <w:szCs w:val="20"/>
        </w:rPr>
        <w:t>О</w:t>
      </w:r>
      <w:r w:rsidR="003C713D" w:rsidRPr="00F20A74">
        <w:rPr>
          <w:rFonts w:ascii="Tahoma" w:eastAsia="Times New Roman" w:hAnsi="Tahoma" w:cs="Tahoma"/>
          <w:sz w:val="20"/>
          <w:szCs w:val="20"/>
        </w:rPr>
        <w:t>рганизацией</w:t>
      </w:r>
      <w:r w:rsidR="00484212">
        <w:rPr>
          <w:rFonts w:ascii="Tahoma" w:eastAsia="Times New Roman" w:hAnsi="Tahoma" w:cs="Tahoma"/>
          <w:sz w:val="20"/>
          <w:szCs w:val="20"/>
        </w:rPr>
        <w:t xml:space="preserve"> № 2</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 xml:space="preserve">сведений о трудовой деятельности на бумажном носителе, заверенных </w:t>
      </w:r>
      <w:r w:rsidR="006360D9" w:rsidRPr="00F20A74">
        <w:rPr>
          <w:rFonts w:ascii="Tahoma" w:eastAsia="Times New Roman" w:hAnsi="Tahoma" w:cs="Tahoma"/>
          <w:sz w:val="20"/>
          <w:szCs w:val="20"/>
        </w:rPr>
        <w:lastRenderedPageBreak/>
        <w:t>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B0D43" w:rsidRPr="00F20A74">
        <w:rPr>
          <w:rFonts w:ascii="Tahoma" w:eastAsia="Times New Roman" w:hAnsi="Tahoma" w:cs="Tahoma"/>
          <w:bCs/>
          <w:snapToGrid w:val="0"/>
          <w:sz w:val="20"/>
          <w:szCs w:val="20"/>
        </w:rPr>
        <w:t>–</w:t>
      </w:r>
      <w:r w:rsidR="002C76B8" w:rsidRPr="00F20A74">
        <w:rPr>
          <w:rFonts w:ascii="Tahoma" w:eastAsia="Times New Roman" w:hAnsi="Tahoma" w:cs="Tahoma"/>
          <w:sz w:val="20"/>
          <w:szCs w:val="20"/>
        </w:rPr>
        <w:t xml:space="preserve"> </w:t>
      </w:r>
      <w:r w:rsidR="00484212">
        <w:rPr>
          <w:rFonts w:ascii="Tahoma" w:eastAsia="Times New Roman" w:hAnsi="Tahoma" w:cs="Tahoma"/>
          <w:sz w:val="20"/>
          <w:szCs w:val="20"/>
        </w:rPr>
        <w:t>О</w:t>
      </w:r>
      <w:r w:rsidR="005F42BC" w:rsidRPr="00F20A74">
        <w:rPr>
          <w:rFonts w:ascii="Tahoma" w:eastAsia="Times New Roman" w:hAnsi="Tahoma" w:cs="Tahoma"/>
          <w:sz w:val="20"/>
          <w:szCs w:val="20"/>
        </w:rPr>
        <w:t>рганизация</w:t>
      </w:r>
      <w:r w:rsidR="00484212">
        <w:rPr>
          <w:rFonts w:ascii="Tahoma" w:eastAsia="Times New Roman" w:hAnsi="Tahoma" w:cs="Tahoma"/>
          <w:sz w:val="20"/>
          <w:szCs w:val="20"/>
        </w:rPr>
        <w:t xml:space="preserve"> № 2</w:t>
      </w:r>
      <w:r w:rsidRPr="00F20A74">
        <w:rPr>
          <w:rFonts w:ascii="Tahoma" w:eastAsia="Times New Roman" w:hAnsi="Tahoma" w:cs="Tahoma"/>
          <w:bCs/>
          <w:snapToGrid w:val="0"/>
          <w:sz w:val="20"/>
          <w:szCs w:val="20"/>
        </w:rPr>
        <w:t>,</w:t>
      </w:r>
    </w:p>
    <w:p w14:paraId="4A4BD433" w14:textId="7554E1DE"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w:t>
      </w:r>
      <w:r w:rsidR="002B0D43">
        <w:rPr>
          <w:rFonts w:ascii="Tahoma" w:eastAsia="Times New Roman" w:hAnsi="Tahoma" w:cs="Tahoma"/>
          <w:bCs/>
          <w:snapToGrid w:val="0"/>
          <w:sz w:val="20"/>
          <w:szCs w:val="20"/>
        </w:rPr>
        <w:t xml:space="preserve"> </w:t>
      </w:r>
      <w:r w:rsidR="00484212">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рганизация</w:t>
      </w:r>
      <w:r w:rsidR="00484212">
        <w:rPr>
          <w:rFonts w:ascii="Tahoma" w:eastAsia="Times New Roman" w:hAnsi="Tahoma" w:cs="Tahoma"/>
          <w:bCs/>
          <w:snapToGrid w:val="0"/>
          <w:sz w:val="20"/>
          <w:szCs w:val="20"/>
        </w:rPr>
        <w:t xml:space="preserve"> № 2</w:t>
      </w:r>
      <w:r w:rsidRPr="00F20A74">
        <w:rPr>
          <w:rFonts w:ascii="Tahoma" w:eastAsia="Times New Roman" w:hAnsi="Tahoma" w:cs="Tahoma"/>
          <w:bCs/>
          <w:snapToGrid w:val="0"/>
          <w:sz w:val="20"/>
          <w:szCs w:val="20"/>
        </w:rPr>
        <w:t xml:space="preserve">, заверенная этой </w:t>
      </w:r>
      <w:r w:rsidR="00484212">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484212">
        <w:rPr>
          <w:rFonts w:ascii="Tahoma" w:eastAsia="Times New Roman" w:hAnsi="Tahoma" w:cs="Tahoma"/>
          <w:bCs/>
          <w:snapToGrid w:val="0"/>
          <w:sz w:val="20"/>
          <w:szCs w:val="20"/>
        </w:rPr>
        <w:t xml:space="preserve"> № 2</w:t>
      </w:r>
      <w:r w:rsidRPr="00F20A74">
        <w:rPr>
          <w:rFonts w:ascii="Tahoma" w:eastAsia="Times New Roman" w:hAnsi="Tahoma" w:cs="Tahoma"/>
          <w:bCs/>
          <w:snapToGrid w:val="0"/>
          <w:sz w:val="20"/>
          <w:szCs w:val="20"/>
        </w:rPr>
        <w:t>,</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0B4C5F">
      <w:pPr>
        <w:pStyle w:val="afe"/>
        <w:numPr>
          <w:ilvl w:val="0"/>
          <w:numId w:val="78"/>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0B4C5F">
      <w:pPr>
        <w:pStyle w:val="afe"/>
        <w:numPr>
          <w:ilvl w:val="0"/>
          <w:numId w:val="78"/>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6759805A"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p>
    <w:p w14:paraId="4E50B13B" w14:textId="69CEC91A"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lastRenderedPageBreak/>
        <w:t xml:space="preserve">дата зачисления </w:t>
      </w:r>
      <w:r w:rsidR="00B428ED" w:rsidRPr="00F20A74">
        <w:rPr>
          <w:rFonts w:ascii="Tahoma" w:hAnsi="Tahoma" w:cs="Tahoma"/>
          <w:sz w:val="20"/>
          <w:szCs w:val="20"/>
        </w:rPr>
        <w:t>Заемных средств</w:t>
      </w:r>
      <w:r w:rsidRPr="00F20A74">
        <w:rPr>
          <w:rFonts w:ascii="Tahoma" w:hAnsi="Tahoma" w:cs="Tahoma"/>
          <w:sz w:val="20"/>
          <w:szCs w:val="20"/>
        </w:rPr>
        <w:t>на Счет;</w:t>
      </w:r>
    </w:p>
    <w:p w14:paraId="08AC0A6A" w14:textId="55DA2404"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 предоставлена</w:t>
      </w:r>
      <w:r w:rsidR="00B428ED" w:rsidRPr="00F20A74">
        <w:rPr>
          <w:rFonts w:ascii="Tahoma" w:hAnsi="Tahoma" w:cs="Tahoma"/>
          <w:sz w:val="20"/>
          <w:szCs w:val="20"/>
        </w:rPr>
        <w:t xml:space="preserve"> </w:t>
      </w:r>
      <w:r w:rsidRPr="00F20A74">
        <w:rPr>
          <w:rFonts w:ascii="Tahoma" w:hAnsi="Tahoma" w:cs="Tahoma"/>
          <w:sz w:val="20"/>
          <w:szCs w:val="20"/>
        </w:rPr>
        <w:t>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5850FECF"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случае, если Сумма заемных средств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25733AAB"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0B4C5F">
      <w:pPr>
        <w:pStyle w:val="afe"/>
        <w:numPr>
          <w:ilvl w:val="0"/>
          <w:numId w:val="74"/>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0B4C5F">
      <w:pPr>
        <w:pStyle w:val="afe"/>
        <w:numPr>
          <w:ilvl w:val="0"/>
          <w:numId w:val="74"/>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9" w:name="_Toc62658768"/>
      <w:bookmarkStart w:id="30" w:name="_Toc66352646"/>
      <w:bookmarkStart w:id="31" w:name="_Toc82613703"/>
      <w:bookmarkStart w:id="32" w:name="_Toc134778045"/>
      <w:r w:rsidRPr="00F20A74">
        <w:rPr>
          <w:rFonts w:ascii="Tahoma" w:hAnsi="Tahoma" w:cs="Tahoma"/>
          <w:b/>
          <w:sz w:val="20"/>
          <w:szCs w:val="20"/>
        </w:rPr>
        <w:t>ПОРЯДОК ПОЛЬЗОВАНИЯ ЗАЕМНЫМИ СРЕДСТВАМИ И ИХ ВОЗВРАТА</w:t>
      </w:r>
      <w:bookmarkEnd w:id="29"/>
      <w:bookmarkEnd w:id="30"/>
      <w:bookmarkEnd w:id="31"/>
      <w:bookmarkEnd w:id="32"/>
    </w:p>
    <w:p w14:paraId="72D27EAD" w14:textId="386A9BA8"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33" w:name="_Ref265827868"/>
      <w:r w:rsidRPr="00F20A74">
        <w:rPr>
          <w:rFonts w:ascii="Tahoma" w:eastAsia="Times New Roman" w:hAnsi="Tahoma" w:cs="Tahoma"/>
          <w:sz w:val="20"/>
          <w:szCs w:val="20"/>
        </w:rPr>
        <w:lastRenderedPageBreak/>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3"/>
    </w:p>
    <w:p w14:paraId="1052B813" w14:textId="3156B46B"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33F86E9A"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7698A7C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468694C3"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34" w:name="_Ref266179334"/>
      <w:r w:rsidR="00163D68" w:rsidRPr="00F20A74">
        <w:rPr>
          <w:rFonts w:ascii="Tahoma" w:hAnsi="Tahoma" w:cs="Tahoma"/>
          <w:b/>
          <w:sz w:val="20"/>
          <w:szCs w:val="20"/>
        </w:rPr>
        <w:t>Положения настоящего пункта не применимы по Продукту «Семейная ипотека для военнослужащих»/«Военная ипотека».</w:t>
      </w:r>
    </w:p>
    <w:bookmarkEnd w:id="34"/>
    <w:p w14:paraId="6D5DEDAC" w14:textId="364C25A3"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5" w:name="_Ref266699150"/>
      <w:bookmarkStart w:id="36" w:name="_Ref266699191"/>
      <w:bookmarkStart w:id="37"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4DC78986"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35"/>
      <w:r w:rsidRPr="00F20A74">
        <w:rPr>
          <w:rFonts w:ascii="Tahoma" w:hAnsi="Tahoma" w:cs="Tahoma"/>
          <w:sz w:val="20"/>
          <w:szCs w:val="20"/>
        </w:rPr>
        <w:t>.</w:t>
      </w:r>
      <w:bookmarkEnd w:id="36"/>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37"/>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8" w:name="_Ref267041900"/>
      <w:bookmarkStart w:id="39" w:name="_Ref374453602"/>
      <w:r w:rsidRPr="00F20A74">
        <w:rPr>
          <w:rFonts w:ascii="Tahoma" w:hAnsi="Tahoma" w:cs="Tahoma"/>
          <w:sz w:val="20"/>
          <w:szCs w:val="20"/>
        </w:rPr>
        <w:lastRenderedPageBreak/>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38"/>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39"/>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0"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40"/>
    </w:p>
    <w:p w14:paraId="54A0A20E" w14:textId="78C5BE19" w:rsidR="00245F08" w:rsidRPr="005E16B6"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5E16B6">
        <w:rPr>
          <w:rFonts w:ascii="Tahoma" w:hAnsi="Tahoma" w:cs="Tahoma"/>
          <w:sz w:val="20"/>
          <w:szCs w:val="20"/>
        </w:rPr>
        <w:t>в</w:t>
      </w:r>
      <w:r w:rsidR="005E16B6">
        <w:rPr>
          <w:rFonts w:ascii="Tahoma" w:hAnsi="Tahoma" w:cs="Tahoma"/>
          <w:sz w:val="20"/>
          <w:szCs w:val="20"/>
        </w:rPr>
        <w:t xml:space="preserve"> первую</w:t>
      </w:r>
      <w:r w:rsidRPr="005E16B6">
        <w:rPr>
          <w:rFonts w:ascii="Tahoma" w:hAnsi="Tahoma" w:cs="Tahoma"/>
          <w:sz w:val="20"/>
          <w:szCs w:val="20"/>
        </w:rPr>
        <w:t xml:space="preserve"> очередь – требование по уплате Просроченных платежей в счет уплаты процентов (</w:t>
      </w:r>
      <w:r w:rsidR="00931917" w:rsidRPr="005E16B6">
        <w:rPr>
          <w:rFonts w:ascii="Tahoma" w:hAnsi="Tahoma" w:cs="Tahoma"/>
          <w:sz w:val="20"/>
          <w:szCs w:val="20"/>
        </w:rPr>
        <w:t>при наличии Накопленных процентов</w:t>
      </w:r>
      <w:r w:rsidR="007E7DA8" w:rsidRPr="005E16B6">
        <w:rPr>
          <w:rFonts w:ascii="Tahoma" w:hAnsi="Tahoma" w:cs="Tahoma"/>
          <w:sz w:val="20"/>
          <w:szCs w:val="20"/>
        </w:rPr>
        <w:t xml:space="preserve"> </w:t>
      </w:r>
      <w:r w:rsidRPr="005E16B6">
        <w:rPr>
          <w:rFonts w:ascii="Tahoma" w:hAnsi="Tahoma" w:cs="Tahoma"/>
          <w:sz w:val="20"/>
          <w:szCs w:val="20"/>
        </w:rPr>
        <w:t xml:space="preserve">в данной очереди </w:t>
      </w:r>
      <w:r w:rsidR="007E7DA8" w:rsidRPr="005E16B6">
        <w:rPr>
          <w:rFonts w:ascii="Tahoma" w:hAnsi="Tahoma" w:cs="Tahoma"/>
          <w:sz w:val="20"/>
          <w:szCs w:val="20"/>
        </w:rPr>
        <w:t>сначала</w:t>
      </w:r>
      <w:r w:rsidRPr="005E16B6">
        <w:rPr>
          <w:rFonts w:ascii="Tahoma" w:hAnsi="Tahoma" w:cs="Tahoma"/>
          <w:sz w:val="20"/>
          <w:szCs w:val="20"/>
        </w:rPr>
        <w:t xml:space="preserve"> погашаются обязательства по уплате Плановых процентов, </w:t>
      </w:r>
      <w:r w:rsidR="007E7DA8" w:rsidRPr="005E16B6">
        <w:rPr>
          <w:rFonts w:ascii="Tahoma" w:hAnsi="Tahoma" w:cs="Tahoma"/>
          <w:sz w:val="20"/>
          <w:szCs w:val="20"/>
        </w:rPr>
        <w:t>затем</w:t>
      </w:r>
      <w:r w:rsidRPr="005E16B6">
        <w:rPr>
          <w:rFonts w:ascii="Tahoma" w:hAnsi="Tahoma" w:cs="Tahoma"/>
          <w:sz w:val="20"/>
          <w:szCs w:val="20"/>
        </w:rPr>
        <w:t xml:space="preserve"> – Накопленных процентов</w:t>
      </w:r>
      <w:r w:rsidRPr="005E16B6">
        <w:rPr>
          <w:rFonts w:ascii="Tahoma" w:hAnsi="Tahoma" w:cs="Tahoma"/>
          <w:iCs/>
          <w:sz w:val="20"/>
          <w:szCs w:val="20"/>
        </w:rPr>
        <w:t>);</w:t>
      </w:r>
    </w:p>
    <w:p w14:paraId="3175C5BC" w14:textId="4474F24E" w:rsidR="00245F08" w:rsidRPr="00F20A74" w:rsidDel="00D00B25"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sidDel="00D00B25">
        <w:rPr>
          <w:rFonts w:ascii="Tahoma" w:hAnsi="Tahoma" w:cs="Tahoma"/>
          <w:sz w:val="20"/>
          <w:szCs w:val="20"/>
        </w:rPr>
        <w:t>в</w:t>
      </w:r>
      <w:r w:rsidR="005E16B6" w:rsidDel="00D00B25">
        <w:rPr>
          <w:rFonts w:ascii="Tahoma" w:hAnsi="Tahoma" w:cs="Tahoma"/>
          <w:sz w:val="20"/>
          <w:szCs w:val="20"/>
        </w:rPr>
        <w:t>о</w:t>
      </w:r>
      <w:r w:rsidRPr="00F20A74" w:rsidDel="00D00B25">
        <w:rPr>
          <w:rFonts w:ascii="Tahoma" w:hAnsi="Tahoma" w:cs="Tahoma"/>
          <w:sz w:val="20"/>
          <w:szCs w:val="20"/>
        </w:rPr>
        <w:t xml:space="preserve"> </w:t>
      </w:r>
      <w:r w:rsidR="005E16B6" w:rsidRPr="00EB0302" w:rsidDel="00D00B25">
        <w:rPr>
          <w:rFonts w:ascii="Tahoma" w:hAnsi="Tahoma" w:cs="Tahoma"/>
          <w:sz w:val="20"/>
          <w:szCs w:val="20"/>
        </w:rPr>
        <w:t xml:space="preserve">вторую </w:t>
      </w:r>
      <w:r w:rsidRPr="00F20A74" w:rsidDel="00D00B25">
        <w:rPr>
          <w:rFonts w:ascii="Tahoma" w:hAnsi="Tahoma" w:cs="Tahoma"/>
          <w:sz w:val="20"/>
          <w:szCs w:val="20"/>
        </w:rPr>
        <w:t xml:space="preserve">очередь – требование по уплате процентов, начисленных на Просроченные платежи в счет возврата </w:t>
      </w:r>
      <w:r w:rsidRPr="00F20A74" w:rsidDel="00D00B25">
        <w:rPr>
          <w:rFonts w:ascii="Tahoma" w:hAnsi="Tahoma" w:cs="Tahoma"/>
          <w:bCs/>
          <w:iCs/>
          <w:sz w:val="20"/>
          <w:szCs w:val="20"/>
        </w:rPr>
        <w:t>Остатка основного долга;</w:t>
      </w:r>
    </w:p>
    <w:p w14:paraId="765D3EF5" w14:textId="32543CC0" w:rsidR="00D00B25"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5158C8">
        <w:rPr>
          <w:rFonts w:ascii="Tahoma" w:hAnsi="Tahoma" w:cs="Tahoma"/>
          <w:sz w:val="20"/>
          <w:szCs w:val="20"/>
        </w:rPr>
        <w:t xml:space="preserve">в </w:t>
      </w:r>
      <w:r w:rsidR="005E16B6" w:rsidRPr="005158C8">
        <w:rPr>
          <w:rFonts w:ascii="Tahoma" w:hAnsi="Tahoma" w:cs="Tahoma"/>
          <w:sz w:val="20"/>
          <w:szCs w:val="20"/>
        </w:rPr>
        <w:t xml:space="preserve">третью </w:t>
      </w:r>
      <w:r w:rsidRPr="005158C8">
        <w:rPr>
          <w:rFonts w:ascii="Tahoma" w:hAnsi="Tahoma" w:cs="Tahoma"/>
          <w:sz w:val="20"/>
          <w:szCs w:val="20"/>
        </w:rPr>
        <w:t xml:space="preserve">очередь – требование по уплате Просроченных платежей в счет возврата </w:t>
      </w:r>
      <w:r w:rsidRPr="005158C8">
        <w:rPr>
          <w:rFonts w:ascii="Tahoma" w:hAnsi="Tahoma" w:cs="Tahoma"/>
          <w:bCs/>
          <w:iCs/>
          <w:sz w:val="20"/>
          <w:szCs w:val="20"/>
        </w:rPr>
        <w:t>Остатка основного долга</w:t>
      </w:r>
      <w:r w:rsidRPr="005158C8">
        <w:rPr>
          <w:rFonts w:ascii="Tahoma" w:hAnsi="Tahoma" w:cs="Tahoma"/>
          <w:sz w:val="20"/>
          <w:szCs w:val="20"/>
        </w:rPr>
        <w:t>;</w:t>
      </w:r>
    </w:p>
    <w:p w14:paraId="4F08B674" w14:textId="29FFD358"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четвертую </w:t>
      </w:r>
      <w:r w:rsidRPr="00F20A74">
        <w:rPr>
          <w:rFonts w:ascii="Tahoma" w:hAnsi="Tahoma" w:cs="Tahoma"/>
          <w:sz w:val="20"/>
          <w:szCs w:val="20"/>
        </w:rPr>
        <w:t>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565BAB69"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пятую </w:t>
      </w:r>
      <w:r w:rsidRPr="00F20A74">
        <w:rPr>
          <w:rFonts w:ascii="Tahoma" w:hAnsi="Tahoma" w:cs="Tahoma"/>
          <w:sz w:val="20"/>
          <w:szCs w:val="20"/>
        </w:rPr>
        <w:t>очередь - требование по уплате процентов Последнего процентного периода, зафиксированных в Отложенном платеже;</w:t>
      </w:r>
    </w:p>
    <w:p w14:paraId="36C333C3" w14:textId="15CBD02F"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шестую </w:t>
      </w:r>
      <w:r w:rsidRPr="00F20A74">
        <w:rPr>
          <w:rFonts w:ascii="Tahoma" w:hAnsi="Tahoma" w:cs="Tahoma"/>
          <w:sz w:val="20"/>
          <w:szCs w:val="20"/>
        </w:rPr>
        <w:t>очередь - требование по уплате Остатка основного долга Последнего процентного периода, зафиксированного в Отложенном платеже;</w:t>
      </w:r>
    </w:p>
    <w:p w14:paraId="79A5A165" w14:textId="46FE6A46"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седьмую </w:t>
      </w:r>
      <w:r w:rsidRPr="00F20A74">
        <w:rPr>
          <w:rFonts w:ascii="Tahoma" w:hAnsi="Tahoma" w:cs="Tahoma"/>
          <w:sz w:val="20"/>
          <w:szCs w:val="20"/>
        </w:rPr>
        <w:t>очередь – требование по возврату Остатка основного долга;</w:t>
      </w:r>
    </w:p>
    <w:p w14:paraId="622D8C8F" w14:textId="293FD90C"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восьмую </w:t>
      </w:r>
      <w:r w:rsidRPr="00F20A74">
        <w:rPr>
          <w:rFonts w:ascii="Tahoma" w:hAnsi="Tahoma" w:cs="Tahoma"/>
          <w:sz w:val="20"/>
          <w:szCs w:val="20"/>
        </w:rPr>
        <w:t>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2352B849" w14:textId="300A493D" w:rsidR="005E16B6"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A10268" w:rsidRPr="00F20A74">
        <w:rPr>
          <w:rFonts w:ascii="Tahoma" w:hAnsi="Tahoma" w:cs="Tahoma"/>
          <w:sz w:val="20"/>
          <w:szCs w:val="20"/>
        </w:rPr>
        <w:t>девятую очередь</w:t>
      </w:r>
      <w:r w:rsidRPr="00F20A74">
        <w:rPr>
          <w:rFonts w:ascii="Tahoma" w:hAnsi="Tahoma" w:cs="Tahoma"/>
          <w:sz w:val="20"/>
          <w:szCs w:val="20"/>
        </w:rPr>
        <w:t xml:space="preserve"> –</w:t>
      </w:r>
      <w:r w:rsidR="005E16B6">
        <w:rPr>
          <w:rFonts w:ascii="Tahoma" w:hAnsi="Tahoma" w:cs="Tahoma"/>
          <w:sz w:val="20"/>
          <w:szCs w:val="20"/>
        </w:rPr>
        <w:t xml:space="preserve"> </w:t>
      </w:r>
      <w:r w:rsidRPr="00F20A74">
        <w:rPr>
          <w:rFonts w:ascii="Tahoma" w:hAnsi="Tahoma" w:cs="Tahoma"/>
          <w:sz w:val="20"/>
          <w:szCs w:val="20"/>
        </w:rPr>
        <w:t>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005E16B6">
        <w:rPr>
          <w:rFonts w:ascii="Tahoma" w:hAnsi="Tahoma" w:cs="Tahoma"/>
          <w:sz w:val="20"/>
          <w:szCs w:val="20"/>
        </w:rPr>
        <w:t>;</w:t>
      </w:r>
    </w:p>
    <w:p w14:paraId="0876474F" w14:textId="5A872CA5" w:rsidR="00245F08" w:rsidRPr="00F20A74" w:rsidRDefault="005E16B6"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Pr>
          <w:rFonts w:ascii="Tahoma" w:hAnsi="Tahoma" w:cs="Tahoma"/>
          <w:sz w:val="20"/>
          <w:szCs w:val="20"/>
        </w:rPr>
        <w:t>десятую</w:t>
      </w:r>
      <w:r w:rsidRPr="00F20A74">
        <w:rPr>
          <w:rFonts w:ascii="Tahoma" w:hAnsi="Tahoma" w:cs="Tahoma"/>
          <w:sz w:val="20"/>
          <w:szCs w:val="20"/>
        </w:rPr>
        <w:t xml:space="preserve"> очередь – издержки Кредитора по получению исполнения обязательств по Договору о предоставлении денежных средств</w:t>
      </w:r>
      <w:r w:rsidR="00245F08" w:rsidRPr="00F20A74">
        <w:rPr>
          <w:rFonts w:ascii="Tahoma" w:hAnsi="Tahoma" w:cs="Tahoma"/>
          <w:sz w:val="20"/>
          <w:szCs w:val="20"/>
        </w:rPr>
        <w:t>.</w:t>
      </w:r>
    </w:p>
    <w:p w14:paraId="3C9A50C1" w14:textId="45C88365"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r w:rsidR="005E16B6" w:rsidRPr="005E16B6">
        <w:rPr>
          <w:rFonts w:ascii="Tahoma" w:hAnsi="Tahoma" w:cs="Tahoma"/>
          <w:sz w:val="20"/>
          <w:szCs w:val="20"/>
        </w:rPr>
        <w:t xml:space="preserve"> </w:t>
      </w:r>
    </w:p>
    <w:p w14:paraId="1FA750AB" w14:textId="09D65986"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41"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41"/>
    </w:p>
    <w:p w14:paraId="71C532C8" w14:textId="09636F67"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7F352F6F"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42"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42"/>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w:t>
      </w:r>
      <w:r w:rsidRPr="00F20A74">
        <w:rPr>
          <w:rFonts w:ascii="Tahoma" w:eastAsia="Times New Roman" w:hAnsi="Tahoma" w:cs="Tahoma"/>
          <w:sz w:val="20"/>
          <w:szCs w:val="20"/>
        </w:rPr>
        <w:lastRenderedPageBreak/>
        <w:t xml:space="preserve">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3"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43"/>
    </w:p>
    <w:p w14:paraId="5342CB98" w14:textId="24B0D73C"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E078399" w:rsidR="00245F08" w:rsidRPr="00F20A74" w:rsidDel="007C3EDB"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sidDel="007C3EDB">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04E2814" w:rsidR="00245F08"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2D4DD854" w:rsidR="00245F08" w:rsidRPr="00F20A74" w:rsidDel="007C3EDB"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sidDel="007C3EDB">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699BBB5E"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171F3B8E"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43A239D5"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EC1AAAD"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60921D68" w:rsidR="00245F08" w:rsidRPr="007C3EDB"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Pr="007C3EDB">
        <w:rPr>
          <w:rFonts w:ascii="Tahoma" w:hAnsi="Tahoma" w:cs="Tahoma"/>
          <w:sz w:val="20"/>
          <w:szCs w:val="20"/>
        </w:rPr>
        <w:t>.</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3669B9A6"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00464E2D"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4" w:name="_Ref266180240"/>
      <w:r w:rsidRPr="00F20A74">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44"/>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45"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lastRenderedPageBreak/>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6" w:name="_Ref505000189"/>
      <w:bookmarkStart w:id="47"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48" w:name="_Ref266684953"/>
      <w:bookmarkEnd w:id="46"/>
      <w:bookmarkEnd w:id="47"/>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 xml:space="preserve">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w:t>
      </w:r>
      <w:r w:rsidR="000E6ED2" w:rsidRPr="00F20A74">
        <w:rPr>
          <w:rFonts w:ascii="Tahoma" w:hAnsi="Tahoma" w:cs="Tahoma"/>
          <w:sz w:val="20"/>
          <w:szCs w:val="20"/>
        </w:rPr>
        <w:lastRenderedPageBreak/>
        <w:t>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48"/>
      <w:bookmarkEnd w:id="49"/>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0B4C5F">
      <w:pPr>
        <w:pStyle w:val="afe"/>
        <w:numPr>
          <w:ilvl w:val="0"/>
          <w:numId w:val="31"/>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0B4C5F">
      <w:pPr>
        <w:pStyle w:val="afe"/>
        <w:numPr>
          <w:ilvl w:val="0"/>
          <w:numId w:val="31"/>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Росвоенипотекой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w:t>
      </w:r>
      <w:r w:rsidRPr="00F20A74">
        <w:rPr>
          <w:rFonts w:ascii="Tahoma" w:hAnsi="Tahoma" w:cs="Tahoma"/>
          <w:sz w:val="20"/>
          <w:szCs w:val="20"/>
        </w:rPr>
        <w:lastRenderedPageBreak/>
        <w:t>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0B4C5F">
      <w:pPr>
        <w:pStyle w:val="afe"/>
        <w:numPr>
          <w:ilvl w:val="0"/>
          <w:numId w:val="33"/>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0B4C5F">
      <w:pPr>
        <w:pStyle w:val="afe"/>
        <w:numPr>
          <w:ilvl w:val="0"/>
          <w:numId w:val="33"/>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45"/>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50" w:name="_Ref443287717"/>
      <w:bookmarkStart w:id="51" w:name="_Ref42597460"/>
      <w:bookmarkStart w:id="52" w:name="_Ref7082292"/>
      <w:bookmarkStart w:id="53" w:name="_Toc62658769"/>
      <w:bookmarkStart w:id="54" w:name="_Toc66352647"/>
      <w:bookmarkStart w:id="55" w:name="_Toc82613704"/>
      <w:bookmarkStart w:id="56" w:name="_Toc134778046"/>
      <w:r w:rsidRPr="00F20A74">
        <w:rPr>
          <w:rFonts w:ascii="Tahoma" w:hAnsi="Tahoma" w:cs="Tahoma"/>
          <w:b/>
          <w:sz w:val="20"/>
          <w:szCs w:val="20"/>
        </w:rPr>
        <w:t xml:space="preserve">ПРАВА И ОБЯЗАННОСТИ </w:t>
      </w:r>
      <w:bookmarkEnd w:id="50"/>
      <w:bookmarkEnd w:id="51"/>
      <w:r w:rsidRPr="00F20A74">
        <w:rPr>
          <w:rFonts w:ascii="Tahoma" w:hAnsi="Tahoma" w:cs="Tahoma"/>
          <w:b/>
          <w:sz w:val="20"/>
          <w:szCs w:val="20"/>
        </w:rPr>
        <w:t>СТОРОН</w:t>
      </w:r>
      <w:bookmarkEnd w:id="52"/>
      <w:bookmarkEnd w:id="53"/>
      <w:bookmarkEnd w:id="54"/>
      <w:bookmarkEnd w:id="55"/>
      <w:bookmarkEnd w:id="56"/>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57" w:name="_Toc62658770"/>
      <w:bookmarkStart w:id="58" w:name="_Toc66352648"/>
      <w:bookmarkStart w:id="59" w:name="_Toc82613705"/>
      <w:bookmarkStart w:id="60" w:name="_Toc134778047"/>
      <w:r w:rsidRPr="00F20A74">
        <w:rPr>
          <w:rFonts w:ascii="Tahoma" w:hAnsi="Tahoma" w:cs="Tahoma"/>
          <w:b/>
          <w:sz w:val="20"/>
          <w:szCs w:val="20"/>
        </w:rPr>
        <w:t>Заемщик обязуется:</w:t>
      </w:r>
      <w:bookmarkEnd w:id="57"/>
      <w:bookmarkEnd w:id="58"/>
      <w:bookmarkEnd w:id="59"/>
      <w:bookmarkEnd w:id="60"/>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lastRenderedPageBreak/>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265B62B1"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61" w:name="_Ref24984480"/>
      <w:bookmarkStart w:id="62"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36263B">
        <w:rPr>
          <w:rFonts w:ascii="Tahoma" w:eastAsia="Times New Roman" w:hAnsi="Tahoma" w:cs="Tahoma"/>
          <w:b/>
          <w:sz w:val="20"/>
          <w:szCs w:val="20"/>
        </w:rPr>
        <w:t>/</w:t>
      </w:r>
      <w:r w:rsidR="0036263B" w:rsidRPr="0036263B">
        <w:rPr>
          <w:rFonts w:ascii="Tahoma" w:eastAsia="Times New Roman" w:hAnsi="Tahoma" w:cs="Tahoma"/>
          <w:b/>
          <w:sz w:val="20"/>
          <w:szCs w:val="20"/>
        </w:rPr>
        <w:t xml:space="preserve"> </w:t>
      </w:r>
      <w:r w:rsidR="0036263B">
        <w:rPr>
          <w:rFonts w:ascii="Tahoma" w:eastAsia="Times New Roman" w:hAnsi="Tahoma" w:cs="Tahoma"/>
          <w:b/>
          <w:sz w:val="20"/>
          <w:szCs w:val="20"/>
        </w:rPr>
        <w:t xml:space="preserve">Категории «Работник ОПК»/ </w:t>
      </w:r>
      <w:r w:rsidR="0036263B" w:rsidRPr="000E05D3">
        <w:rPr>
          <w:rFonts w:ascii="Tahoma" w:eastAsia="Times New Roman" w:hAnsi="Tahoma" w:cs="Tahoma"/>
          <w:b/>
          <w:sz w:val="20"/>
          <w:szCs w:val="20"/>
        </w:rPr>
        <w:t>Категории «Участник специальной военной операции»</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63"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0B4C5F">
      <w:pPr>
        <w:pStyle w:val="afe"/>
        <w:numPr>
          <w:ilvl w:val="0"/>
          <w:numId w:val="39"/>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60413D61" w:rsidR="009B44A4" w:rsidRPr="00FA719C" w:rsidRDefault="00D320AF" w:rsidP="000B4C5F">
      <w:pPr>
        <w:pStyle w:val="afe"/>
        <w:numPr>
          <w:ilvl w:val="0"/>
          <w:numId w:val="39"/>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61"/>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62"/>
      <w:bookmarkEnd w:id="63"/>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3EAD4EA3" w:rsidR="00293376" w:rsidRPr="00F20A74" w:rsidRDefault="0036263B" w:rsidP="008847E3">
      <w:pPr>
        <w:pStyle w:val="afe"/>
        <w:tabs>
          <w:tab w:val="left" w:pos="709"/>
          <w:tab w:val="left" w:pos="1134"/>
        </w:tabs>
        <w:spacing w:before="120" w:after="120"/>
        <w:ind w:left="709"/>
        <w:jc w:val="both"/>
        <w:rPr>
          <w:rFonts w:ascii="Tahoma" w:hAnsi="Tahoma" w:cs="Tahoma"/>
          <w:sz w:val="20"/>
          <w:szCs w:val="20"/>
        </w:rPr>
      </w:pPr>
      <w:r>
        <w:rPr>
          <w:rFonts w:ascii="Tahoma" w:hAnsi="Tahoma" w:cs="Tahoma"/>
          <w:sz w:val="20"/>
          <w:szCs w:val="20"/>
        </w:rPr>
        <w:lastRenderedPageBreak/>
        <w:t>У</w:t>
      </w:r>
      <w:r w:rsidRPr="001C32BC">
        <w:rPr>
          <w:rFonts w:ascii="Tahoma" w:hAnsi="Tahoma" w:cs="Tahoma"/>
          <w:sz w:val="20"/>
          <w:szCs w:val="20"/>
        </w:rPr>
        <w:t xml:space="preserve">казанный период продлевается на период приостановления исполнения </w:t>
      </w:r>
      <w:r>
        <w:rPr>
          <w:rFonts w:ascii="Tahoma" w:hAnsi="Tahoma" w:cs="Tahoma"/>
          <w:sz w:val="20"/>
          <w:szCs w:val="20"/>
        </w:rPr>
        <w:t>З</w:t>
      </w:r>
      <w:r w:rsidRPr="001C32BC">
        <w:rPr>
          <w:rFonts w:ascii="Tahoma" w:hAnsi="Tahoma" w:cs="Tahoma"/>
          <w:sz w:val="20"/>
          <w:szCs w:val="20"/>
        </w:rPr>
        <w:t xml:space="preserve">аемщиком (солидарным заемщиком) своих обязательств по </w:t>
      </w:r>
      <w:r w:rsidRPr="00F20A74">
        <w:rPr>
          <w:rFonts w:ascii="Tahoma" w:hAnsi="Tahoma" w:cs="Tahoma"/>
          <w:sz w:val="20"/>
          <w:szCs w:val="20"/>
        </w:rPr>
        <w:t xml:space="preserve">Договору о предоставлении денежных средств </w:t>
      </w:r>
      <w:r w:rsidRPr="001C32BC">
        <w:rPr>
          <w:rFonts w:ascii="Tahoma" w:hAnsi="Tahoma" w:cs="Tahoma"/>
          <w:sz w:val="20"/>
          <w:szCs w:val="20"/>
        </w:rPr>
        <w:t>в соответствии с Федеральным законом от 07.10.2022 N 377-ФЗ</w:t>
      </w:r>
      <w:r>
        <w:rPr>
          <w:rFonts w:ascii="Tahoma" w:hAnsi="Tahoma" w:cs="Tahoma"/>
          <w:sz w:val="20"/>
          <w:szCs w:val="20"/>
        </w:rPr>
        <w:t>.</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 xml:space="preserve">не позднее одного </w:t>
      </w:r>
      <w:r w:rsidRPr="00F20A74">
        <w:rPr>
          <w:rFonts w:ascii="Tahoma" w:hAnsi="Tahoma" w:cs="Tahoma"/>
          <w:sz w:val="20"/>
          <w:szCs w:val="20"/>
        </w:rPr>
        <w:lastRenderedPageBreak/>
        <w:t>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474D64F8"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w:t>
      </w:r>
      <w:r w:rsidR="00A86963" w:rsidRPr="00F20A74">
        <w:rPr>
          <w:rFonts w:ascii="Tahoma" w:hAnsi="Tahoma" w:cs="Tahoma"/>
          <w:sz w:val="20"/>
          <w:szCs w:val="20"/>
        </w:rPr>
        <w:t>:</w:t>
      </w:r>
    </w:p>
    <w:p w14:paraId="5839249B" w14:textId="5CA3D340" w:rsidR="00A86963" w:rsidRPr="00F20A74" w:rsidRDefault="00434E0F" w:rsidP="000B4C5F">
      <w:pPr>
        <w:pStyle w:val="afe"/>
        <w:numPr>
          <w:ilvl w:val="0"/>
          <w:numId w:val="27"/>
        </w:numPr>
        <w:tabs>
          <w:tab w:val="left" w:pos="0"/>
        </w:tabs>
        <w:spacing w:before="120" w:after="120"/>
        <w:ind w:left="709"/>
        <w:jc w:val="both"/>
        <w:rPr>
          <w:rFonts w:ascii="Tahoma" w:hAnsi="Tahoma" w:cs="Tahoma"/>
          <w:sz w:val="20"/>
          <w:szCs w:val="20"/>
        </w:rPr>
      </w:pPr>
      <w:r>
        <w:rPr>
          <w:rFonts w:ascii="Tahoma" w:hAnsi="Tahoma" w:cs="Tahoma"/>
          <w:sz w:val="20"/>
          <w:szCs w:val="20"/>
        </w:rPr>
        <w:t xml:space="preserve">от </w:t>
      </w:r>
      <w:r w:rsidR="005A2D72"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w:t>
      </w:r>
      <w:r w:rsidR="005A2D72" w:rsidRPr="00F20A74">
        <w:rPr>
          <w:rFonts w:ascii="Tahoma" w:hAnsi="Tahoma" w:cs="Tahoma"/>
          <w:sz w:val="20"/>
          <w:szCs w:val="20"/>
        </w:rPr>
        <w:lastRenderedPageBreak/>
        <w:t xml:space="preserve">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22E741AE" w:rsidR="002A3D8E"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CCF7A2B" w14:textId="510B0938" w:rsidR="001C6310" w:rsidRPr="00F20A74" w:rsidRDefault="003A01DA" w:rsidP="008534D9">
      <w:pPr>
        <w:pStyle w:val="afe"/>
        <w:numPr>
          <w:ilvl w:val="0"/>
          <w:numId w:val="12"/>
        </w:numPr>
        <w:tabs>
          <w:tab w:val="left" w:pos="0"/>
        </w:tabs>
        <w:spacing w:before="120" w:after="120"/>
        <w:ind w:left="709" w:hanging="426"/>
        <w:jc w:val="both"/>
        <w:rPr>
          <w:rFonts w:ascii="Tahoma" w:hAnsi="Tahoma" w:cs="Tahoma"/>
          <w:sz w:val="20"/>
          <w:szCs w:val="20"/>
        </w:rPr>
      </w:pPr>
      <w:r>
        <w:rPr>
          <w:rFonts w:ascii="Tahoma" w:hAnsi="Tahoma" w:cs="Tahoma"/>
          <w:sz w:val="20"/>
          <w:szCs w:val="20"/>
        </w:rPr>
        <w:t>Если Договор приобретения – договор подряда, расчеты по которому осуществляются с использованием счета эскроу</w:t>
      </w:r>
      <w:r w:rsidR="001C6310">
        <w:rPr>
          <w:rFonts w:ascii="Tahoma" w:hAnsi="Tahoma" w:cs="Tahoma"/>
          <w:sz w:val="20"/>
          <w:szCs w:val="20"/>
        </w:rPr>
        <w:t xml:space="preserve">: все денежные средства, полученные </w:t>
      </w:r>
      <w:r w:rsidR="001C6310" w:rsidRPr="00F20A74">
        <w:rPr>
          <w:rFonts w:ascii="Tahoma" w:hAnsi="Tahoma" w:cs="Tahoma"/>
          <w:sz w:val="20"/>
          <w:szCs w:val="20"/>
        </w:rPr>
        <w:t>со счета Заемщика (как депонента), на который денежные средства поступили со счета эскроу</w:t>
      </w:r>
      <w:r w:rsidR="00F903E3">
        <w:rPr>
          <w:rFonts w:ascii="Tahoma" w:hAnsi="Tahoma" w:cs="Tahoma"/>
          <w:sz w:val="20"/>
          <w:szCs w:val="20"/>
        </w:rPr>
        <w:t xml:space="preserve"> в связи с прекращением договора счета эскроу</w:t>
      </w:r>
      <w:r w:rsidR="001C6310">
        <w:rPr>
          <w:rFonts w:ascii="Tahoma" w:hAnsi="Tahoma" w:cs="Tahoma"/>
          <w:sz w:val="20"/>
          <w:szCs w:val="20"/>
        </w:rPr>
        <w:t xml:space="preserve">, </w:t>
      </w:r>
      <w:r w:rsidR="001C6310" w:rsidRPr="00F20A74">
        <w:rPr>
          <w:rFonts w:ascii="Tahoma" w:hAnsi="Tahoma" w:cs="Tahoma"/>
          <w:sz w:val="20"/>
          <w:szCs w:val="20"/>
        </w:rPr>
        <w:t>направить в дату поступления на Счет на погашение (в том числе досрочное) задолженности по Договору о предоставлении денежных средств в сумме, необходимой для такого погашения задолженности по Договору о предоставлении денежных средств</w:t>
      </w:r>
      <w:r w:rsidR="00434E0F">
        <w:rPr>
          <w:rFonts w:ascii="Tahoma" w:hAnsi="Tahoma" w:cs="Tahoma"/>
          <w:sz w:val="20"/>
          <w:szCs w:val="20"/>
        </w:rPr>
        <w:t>.</w:t>
      </w:r>
      <w:r w:rsidR="001C6310">
        <w:rPr>
          <w:rFonts w:ascii="Tahoma" w:hAnsi="Tahoma" w:cs="Tahoma"/>
          <w:sz w:val="20"/>
          <w:szCs w:val="20"/>
        </w:rPr>
        <w:t xml:space="preserve">  </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7AD72357"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1B2A5860"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w:t>
      </w:r>
      <w:r w:rsidR="00FE09DE" w:rsidRPr="00F20A74">
        <w:rPr>
          <w:rFonts w:ascii="Tahoma" w:eastAsia="Times New Roman" w:hAnsi="Tahoma" w:cs="Tahoma"/>
          <w:sz w:val="20"/>
          <w:szCs w:val="20"/>
        </w:rPr>
        <w:lastRenderedPageBreak/>
        <w:t xml:space="preserve">регистрация предусмотрена законодательством)/ перехода права собственности к Залогодателю на Предмет </w:t>
      </w:r>
      <w:r w:rsidR="00C67928">
        <w:rPr>
          <w:rFonts w:ascii="Tahoma" w:eastAsia="Times New Roman" w:hAnsi="Tahoma" w:cs="Tahoma"/>
          <w:sz w:val="20"/>
          <w:szCs w:val="20"/>
        </w:rPr>
        <w:t>и</w:t>
      </w:r>
      <w:r w:rsidR="00FE09DE" w:rsidRPr="00F20A74">
        <w:rPr>
          <w:rFonts w:ascii="Tahoma" w:eastAsia="Times New Roman" w:hAnsi="Tahoma" w:cs="Tahoma"/>
          <w:sz w:val="20"/>
          <w:szCs w:val="20"/>
        </w:rPr>
        <w:t xml:space="preserve">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50E99FC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w:t>
      </w:r>
      <w:r w:rsidR="00FE09DE" w:rsidRPr="00F20A74">
        <w:rPr>
          <w:rFonts w:ascii="Tahoma" w:hAnsi="Tahoma" w:cs="Tahoma"/>
          <w:sz w:val="20"/>
          <w:szCs w:val="20"/>
        </w:rPr>
        <w:t>-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446AA5">
        <w:rPr>
          <w:rFonts w:ascii="Tahoma" w:eastAsia="Times New Roman" w:hAnsi="Tahoma" w:cs="Tahoma"/>
          <w:sz w:val="20"/>
          <w:szCs w:val="20"/>
          <w:lang w:eastAsia="ru-RU"/>
        </w:rPr>
        <w:t>/ Интернет-банке (при наличии технической возможности у Кредитора); либо</w:t>
      </w:r>
    </w:p>
    <w:p w14:paraId="1684C5C0" w14:textId="19FF4B23" w:rsidR="000A14EE" w:rsidRPr="00446AA5" w:rsidRDefault="009976BD" w:rsidP="00446AA5">
      <w:pPr>
        <w:numPr>
          <w:ilvl w:val="1"/>
          <w:numId w:val="23"/>
        </w:numPr>
        <w:tabs>
          <w:tab w:val="clear" w:pos="0"/>
          <w:tab w:val="left" w:pos="709"/>
          <w:tab w:val="num" w:pos="5104"/>
        </w:tabs>
        <w:spacing w:before="120" w:after="120" w:line="240" w:lineRule="auto"/>
        <w:ind w:left="709" w:hanging="425"/>
        <w:jc w:val="both"/>
        <w:rPr>
          <w:rFonts w:ascii="Tahoma" w:eastAsia="Calibri" w:hAnsi="Tahoma" w:cs="Tahoma"/>
          <w:sz w:val="20"/>
          <w:szCs w:val="20"/>
          <w:lang w:eastAsia="ru-RU"/>
        </w:rPr>
      </w:pPr>
      <w:r w:rsidRPr="00446AA5">
        <w:rPr>
          <w:rFonts w:ascii="Tahoma" w:eastAsia="Times New Roman" w:hAnsi="Tahoma" w:cs="Tahoma"/>
          <w:sz w:val="20"/>
          <w:szCs w:val="20"/>
          <w:lang w:eastAsia="ru-RU"/>
        </w:rPr>
        <w:t>направление</w:t>
      </w:r>
      <w:r w:rsidR="0004390A" w:rsidRPr="00446AA5">
        <w:rPr>
          <w:rFonts w:ascii="Tahoma" w:eastAsia="Times New Roman" w:hAnsi="Tahoma" w:cs="Tahoma"/>
          <w:sz w:val="20"/>
          <w:szCs w:val="20"/>
          <w:lang w:eastAsia="ru-RU"/>
        </w:rPr>
        <w:t>м</w:t>
      </w:r>
      <w:r w:rsidRPr="00446AA5">
        <w:rPr>
          <w:rFonts w:ascii="Tahoma" w:eastAsia="Times New Roman" w:hAnsi="Tahoma" w:cs="Tahoma"/>
          <w:sz w:val="20"/>
          <w:szCs w:val="20"/>
          <w:lang w:eastAsia="ru-RU"/>
        </w:rPr>
        <w:t xml:space="preserve"> </w:t>
      </w:r>
      <w:r w:rsidR="0004390A" w:rsidRPr="00446AA5">
        <w:rPr>
          <w:rFonts w:ascii="Tahoma" w:eastAsia="Times New Roman" w:hAnsi="Tahoma" w:cs="Tahoma"/>
          <w:sz w:val="20"/>
          <w:szCs w:val="20"/>
          <w:lang w:eastAsia="ru-RU"/>
        </w:rPr>
        <w:t>Электронного образа Документа</w:t>
      </w:r>
      <w:r w:rsidR="00E139FA" w:rsidRPr="00446AA5">
        <w:rPr>
          <w:rFonts w:ascii="Tahoma" w:eastAsia="Times New Roman" w:hAnsi="Tahoma" w:cs="Tahoma"/>
          <w:sz w:val="20"/>
          <w:szCs w:val="20"/>
          <w:lang w:eastAsia="ru-RU"/>
        </w:rPr>
        <w:t xml:space="preserve"> о</w:t>
      </w:r>
      <w:r w:rsidR="0004390A" w:rsidRPr="00446AA5">
        <w:rPr>
          <w:rFonts w:ascii="Tahoma" w:eastAsia="Times New Roman" w:hAnsi="Tahoma" w:cs="Tahoma"/>
          <w:sz w:val="20"/>
          <w:szCs w:val="20"/>
          <w:lang w:eastAsia="ru-RU"/>
        </w:rPr>
        <w:t xml:space="preserve"> регистраци</w:t>
      </w:r>
      <w:r w:rsidR="00E139FA" w:rsidRPr="00446AA5">
        <w:rPr>
          <w:rFonts w:ascii="Tahoma" w:eastAsia="Times New Roman" w:hAnsi="Tahoma" w:cs="Tahoma"/>
          <w:sz w:val="20"/>
          <w:szCs w:val="20"/>
          <w:lang w:eastAsia="ru-RU"/>
        </w:rPr>
        <w:t>и ипотеки</w:t>
      </w:r>
      <w:r w:rsidR="0004390A" w:rsidRPr="00446AA5">
        <w:rPr>
          <w:rFonts w:ascii="Tahoma" w:eastAsia="Times New Roman" w:hAnsi="Tahoma" w:cs="Tahoma"/>
          <w:sz w:val="20"/>
          <w:szCs w:val="20"/>
          <w:lang w:eastAsia="ru-RU"/>
        </w:rPr>
        <w:t xml:space="preserve"> </w:t>
      </w:r>
      <w:r w:rsidR="00C2798D" w:rsidRPr="00446AA5">
        <w:rPr>
          <w:rFonts w:ascii="Tahoma" w:eastAsia="Times New Roman" w:hAnsi="Tahoma" w:cs="Tahoma"/>
          <w:sz w:val="20"/>
          <w:szCs w:val="20"/>
          <w:lang w:eastAsia="ru-RU"/>
        </w:rPr>
        <w:t xml:space="preserve">по адресу электронной почты Кредитора, указанному в разделе «Местонахождение, реквизиты и подписи Сторон» Договора о предоставлении денежных средств, или иному адресу электронной почты Кредитора, доведенному </w:t>
      </w:r>
      <w:r w:rsidR="005154ED" w:rsidRPr="00446AA5">
        <w:rPr>
          <w:rFonts w:ascii="Tahoma" w:eastAsia="Times New Roman" w:hAnsi="Tahoma" w:cs="Tahoma"/>
          <w:sz w:val="20"/>
          <w:szCs w:val="20"/>
          <w:lang w:eastAsia="ru-RU"/>
        </w:rPr>
        <w:t xml:space="preserve">Кредитором </w:t>
      </w:r>
      <w:r w:rsidR="00C2798D" w:rsidRPr="00446AA5">
        <w:rPr>
          <w:rFonts w:ascii="Tahoma" w:eastAsia="Times New Roman" w:hAnsi="Tahoma" w:cs="Tahoma"/>
          <w:sz w:val="20"/>
          <w:szCs w:val="20"/>
          <w:lang w:eastAsia="ru-RU"/>
        </w:rPr>
        <w:t xml:space="preserve">до сведения Заемщика после заключения Договора о предоставлении денежных средств </w:t>
      </w:r>
      <w:r w:rsidR="005154ED" w:rsidRPr="00446AA5">
        <w:rPr>
          <w:rFonts w:ascii="Tahoma" w:eastAsia="Times New Roman" w:hAnsi="Tahoma" w:cs="Tahoma"/>
          <w:sz w:val="20"/>
          <w:szCs w:val="20"/>
          <w:lang w:eastAsia="ru-RU"/>
        </w:rPr>
        <w:t>в порядке, предусмотренном Договором о предоставлении денежных средств</w:t>
      </w:r>
      <w:r w:rsidR="005154ED" w:rsidRPr="00446AA5">
        <w:rPr>
          <w:rFonts w:ascii="Tahoma" w:hAnsi="Tahoma" w:cs="Tahoma"/>
          <w:sz w:val="20"/>
          <w:szCs w:val="20"/>
        </w:rPr>
        <w:t>.</w:t>
      </w:r>
    </w:p>
    <w:p w14:paraId="1E4171F7" w14:textId="3877674A" w:rsidR="00A84A69" w:rsidRPr="00FA719C" w:rsidRDefault="00A84A69" w:rsidP="00446AA5">
      <w:pPr>
        <w:pStyle w:val="afe"/>
        <w:numPr>
          <w:ilvl w:val="3"/>
          <w:numId w:val="6"/>
        </w:numPr>
        <w:tabs>
          <w:tab w:val="left" w:pos="709"/>
          <w:tab w:val="left" w:pos="1134"/>
        </w:tabs>
        <w:spacing w:before="120" w:after="120"/>
        <w:ind w:left="709" w:hanging="851"/>
        <w:jc w:val="both"/>
        <w:rPr>
          <w:rFonts w:ascii="Tahoma" w:eastAsia="Times New Roman" w:hAnsi="Tahoma" w:cs="Tahoma"/>
          <w:sz w:val="20"/>
          <w:szCs w:val="20"/>
        </w:rPr>
      </w:pPr>
      <w:r w:rsidRPr="00446AA5">
        <w:rPr>
          <w:rFonts w:ascii="Tahoma" w:hAnsi="Tahoma" w:cs="Tahoma"/>
          <w:b/>
          <w:sz w:val="20"/>
          <w:szCs w:val="20"/>
        </w:rPr>
        <w:t>Для</w:t>
      </w:r>
      <w:r w:rsidRPr="00446AA5">
        <w:rPr>
          <w:rFonts w:ascii="Tahoma" w:eastAsia="Times New Roman" w:hAnsi="Tahoma" w:cs="Tahoma"/>
          <w:b/>
          <w:sz w:val="20"/>
          <w:szCs w:val="20"/>
        </w:rPr>
        <w:t xml:space="preserve">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0B4C5F">
      <w:pPr>
        <w:pStyle w:val="afe"/>
        <w:numPr>
          <w:ilvl w:val="0"/>
          <w:numId w:val="87"/>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0B4C5F">
      <w:pPr>
        <w:pStyle w:val="afe"/>
        <w:numPr>
          <w:ilvl w:val="0"/>
          <w:numId w:val="88"/>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2681527E" w:rsid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6B96DDE5"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Для Категории «Сотрудник медицинской или образовательной организации», если Заемщик – работник Медицинской организации:</w:t>
      </w:r>
      <w:r w:rsidRPr="0036263B">
        <w:rPr>
          <w:rFonts w:ascii="Tahoma" w:eastAsia="Calibri" w:hAnsi="Tahoma" w:cs="Tahoma"/>
          <w:b/>
          <w:sz w:val="16"/>
          <w:szCs w:val="16"/>
          <w:lang w:eastAsia="ru-RU"/>
        </w:rPr>
        <w:t xml:space="preserve"> </w:t>
      </w:r>
    </w:p>
    <w:p w14:paraId="15CB86B1"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BFAF3EA"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в Медицинской организацией:</w:t>
      </w:r>
    </w:p>
    <w:p w14:paraId="256C3A04" w14:textId="77777777" w:rsidR="0036263B" w:rsidRPr="0036263B" w:rsidRDefault="0036263B" w:rsidP="000B4C5F">
      <w:pPr>
        <w:numPr>
          <w:ilvl w:val="0"/>
          <w:numId w:val="60"/>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отсутствия трудовых отношений с этой же или иной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на Дату предоставления:</w:t>
      </w:r>
    </w:p>
    <w:p w14:paraId="43FA7568" w14:textId="77777777" w:rsidR="0036263B" w:rsidRPr="0036263B"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DC41B2">
        <w:rPr>
          <w:rFonts w:ascii="Tahoma" w:eastAsia="Times New Roman" w:hAnsi="Tahoma" w:cs="Tahoma"/>
          <w:sz w:val="20"/>
          <w:szCs w:val="20"/>
          <w:lang w:eastAsia="ru-RU"/>
        </w:rPr>
        <w:t>а) оригинал, или нотариально удостоверенную копию, или заверенную Медицинской организацией копию трудовой книжки с записью об увольнении из Медицинской организации,</w:t>
      </w:r>
      <w:r w:rsidRPr="0036263B">
        <w:rPr>
          <w:rFonts w:ascii="Tahoma" w:eastAsia="Times New Roman" w:hAnsi="Tahoma" w:cs="Tahoma"/>
          <w:sz w:val="20"/>
          <w:szCs w:val="20"/>
          <w:lang w:eastAsia="ru-RU"/>
        </w:rPr>
        <w:t xml:space="preserve"> или </w:t>
      </w:r>
    </w:p>
    <w:p w14:paraId="7A76FB55" w14:textId="3B4757F7" w:rsidR="0036263B" w:rsidRPr="00DC41B2"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б) сведения о трудовой деятельности с записью об увольнении из </w:t>
      </w:r>
      <w:r w:rsidRPr="00DC41B2">
        <w:rPr>
          <w:rFonts w:ascii="Tahoma" w:eastAsia="Times New Roman" w:hAnsi="Tahoma" w:cs="Tahoma"/>
          <w:sz w:val="20"/>
          <w:szCs w:val="20"/>
          <w:lang w:eastAsia="ru-RU"/>
        </w:rPr>
        <w:t xml:space="preserve">Медицинской организации </w:t>
      </w:r>
      <w:r w:rsidRPr="0036263B">
        <w:rPr>
          <w:rFonts w:ascii="Tahoma" w:eastAsia="Times New Roman" w:hAnsi="Tahoma" w:cs="Tahoma"/>
          <w:sz w:val="20"/>
          <w:szCs w:val="20"/>
          <w:lang w:eastAsia="ru-RU"/>
        </w:rPr>
        <w:t>на бумажном носителе, заверенные уполномоченным</w:t>
      </w:r>
      <w:r w:rsidRPr="00DC41B2">
        <w:rPr>
          <w:rFonts w:ascii="Tahoma" w:eastAsia="Times New Roman" w:hAnsi="Tahoma" w:cs="Tahoma"/>
          <w:sz w:val="20"/>
          <w:szCs w:val="20"/>
          <w:lang w:eastAsia="ru-RU"/>
        </w:rPr>
        <w:t xml:space="preserve"> органом</w:t>
      </w:r>
      <w:r w:rsidRPr="0036263B">
        <w:rPr>
          <w:rFonts w:ascii="Tahoma" w:eastAsia="Times New Roman" w:hAnsi="Tahoma" w:cs="Tahoma"/>
          <w:sz w:val="20"/>
          <w:szCs w:val="20"/>
          <w:lang w:eastAsia="ru-RU"/>
        </w:rPr>
        <w:t xml:space="preserve"> (в случае ведения электронной трудовой книжки), или</w:t>
      </w:r>
    </w:p>
    <w:p w14:paraId="4194E2F1"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в) оригинал, или нотариально удостоверенную копию, или заверенную Медицинской организацией копию соглашения о расторжении трудового договора с Медицинской организацией, или </w:t>
      </w:r>
    </w:p>
    <w:p w14:paraId="07D30328"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г) сообщение от Заемщика о прекращении им трудовых отношений с Медицинской организацией, </w:t>
      </w:r>
    </w:p>
    <w:p w14:paraId="452CD392" w14:textId="77777777" w:rsidR="0036263B" w:rsidRPr="0036263B" w:rsidRDefault="0036263B" w:rsidP="000B4C5F">
      <w:pPr>
        <w:numPr>
          <w:ilvl w:val="0"/>
          <w:numId w:val="56"/>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трудоустройства в эту же или иную М</w:t>
      </w:r>
      <w:r w:rsidRPr="0036263B">
        <w:rPr>
          <w:rFonts w:ascii="Tahoma" w:hAnsi="Tahoma" w:cs="Tahoma"/>
          <w:sz w:val="20"/>
          <w:szCs w:val="20"/>
          <w:lang w:eastAsia="ru-RU"/>
        </w:rPr>
        <w:t>едицинскую организацию</w:t>
      </w:r>
      <w:r w:rsidRPr="0036263B">
        <w:rPr>
          <w:rFonts w:ascii="Tahoma" w:eastAsia="Calibri" w:hAnsi="Tahoma" w:cs="Tahoma"/>
          <w:sz w:val="20"/>
          <w:szCs w:val="20"/>
          <w:lang w:eastAsia="ru-RU"/>
        </w:rPr>
        <w:t xml:space="preserve"> – Документ о работе в Медицинской организации.</w:t>
      </w:r>
    </w:p>
    <w:p w14:paraId="63BD7129"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5AB2C06"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 xml:space="preserve">Для Категории «Сотрудник медицинской или образовательной организации», если Заемщик – работник Образовательной организации: </w:t>
      </w:r>
    </w:p>
    <w:p w14:paraId="42C4E53B"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169AD670" w14:textId="6CE0AC98"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w:t>
      </w:r>
      <w:r w:rsidR="00FE713B">
        <w:rPr>
          <w:rFonts w:ascii="Tahoma" w:hAnsi="Tahoma" w:cs="Tahoma"/>
          <w:sz w:val="20"/>
          <w:szCs w:val="20"/>
        </w:rPr>
        <w:t xml:space="preserve"> в </w:t>
      </w:r>
      <w:r w:rsidR="002726A2" w:rsidRPr="002726A2">
        <w:rPr>
          <w:rFonts w:ascii="Tahoma" w:hAnsi="Tahoma" w:cs="Tahoma"/>
          <w:sz w:val="20"/>
          <w:szCs w:val="20"/>
        </w:rPr>
        <w:t>Должности «Педагогический работник»</w:t>
      </w:r>
      <w:r w:rsidRPr="0036263B">
        <w:rPr>
          <w:rFonts w:ascii="Tahoma" w:hAnsi="Tahoma" w:cs="Tahoma"/>
          <w:sz w:val="20"/>
          <w:szCs w:val="20"/>
        </w:rPr>
        <w:t xml:space="preserve"> </w:t>
      </w:r>
      <w:r w:rsidR="002726A2">
        <w:rPr>
          <w:rFonts w:ascii="Tahoma" w:hAnsi="Tahoma" w:cs="Tahoma"/>
          <w:sz w:val="20"/>
          <w:szCs w:val="20"/>
        </w:rPr>
        <w:t xml:space="preserve">с </w:t>
      </w:r>
      <w:r w:rsidRPr="0036263B">
        <w:rPr>
          <w:rFonts w:ascii="Tahoma" w:hAnsi="Tahoma" w:cs="Tahoma"/>
          <w:sz w:val="20"/>
          <w:szCs w:val="20"/>
        </w:rPr>
        <w:t>Образовательной организацией:</w:t>
      </w:r>
    </w:p>
    <w:p w14:paraId="4D213D89" w14:textId="7199EAFD" w:rsidR="0036263B" w:rsidRDefault="0036263B" w:rsidP="000B4C5F">
      <w:pPr>
        <w:numPr>
          <w:ilvl w:val="0"/>
          <w:numId w:val="60"/>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DC41B2">
        <w:rPr>
          <w:rFonts w:ascii="Tahoma" w:hAnsi="Tahoma" w:cs="Tahoma"/>
          <w:sz w:val="20"/>
          <w:szCs w:val="20"/>
        </w:rPr>
        <w:t xml:space="preserve"> </w:t>
      </w:r>
      <w:r w:rsidR="002726A2">
        <w:rPr>
          <w:rFonts w:ascii="Tahoma" w:eastAsia="Calibri" w:hAnsi="Tahoma" w:cs="Tahoma"/>
          <w:sz w:val="20"/>
          <w:szCs w:val="20"/>
          <w:lang w:eastAsia="ru-RU"/>
        </w:rPr>
        <w:t xml:space="preserve">с </w:t>
      </w:r>
      <w:r w:rsidRPr="0036263B">
        <w:rPr>
          <w:rFonts w:ascii="Tahoma" w:eastAsia="Calibri" w:hAnsi="Tahoma" w:cs="Tahoma"/>
          <w:sz w:val="20"/>
          <w:szCs w:val="20"/>
          <w:lang w:eastAsia="ru-RU"/>
        </w:rPr>
        <w:t xml:space="preserve">Образовательной организацией и отсутствия трудовых отношений </w:t>
      </w:r>
      <w:r w:rsidR="00FE713B">
        <w:rPr>
          <w:rFonts w:ascii="Tahoma" w:eastAsia="Calibri" w:hAnsi="Tahoma" w:cs="Tahoma"/>
          <w:sz w:val="20"/>
          <w:szCs w:val="20"/>
          <w:lang w:eastAsia="ru-RU"/>
        </w:rPr>
        <w:t xml:space="preserve">в </w:t>
      </w:r>
      <w:r w:rsidR="002726A2" w:rsidRPr="002726A2">
        <w:rPr>
          <w:rFonts w:ascii="Tahoma" w:hAnsi="Tahoma" w:cs="Tahoma"/>
          <w:sz w:val="20"/>
          <w:szCs w:val="20"/>
        </w:rPr>
        <w:t xml:space="preserve">Должности </w:t>
      </w:r>
      <w:r w:rsidR="002726A2" w:rsidRPr="002726A2">
        <w:rPr>
          <w:rFonts w:ascii="Tahoma" w:hAnsi="Tahoma" w:cs="Tahoma"/>
          <w:sz w:val="20"/>
          <w:szCs w:val="20"/>
        </w:rPr>
        <w:lastRenderedPageBreak/>
        <w:t>«Педагогический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с этой же или иной Образовательной организацией на Дату предоставления:</w:t>
      </w:r>
    </w:p>
    <w:p w14:paraId="3256D40A" w14:textId="77777777" w:rsidR="003100A2" w:rsidRPr="0036263B" w:rsidRDefault="003100A2" w:rsidP="00DC41B2">
      <w:pPr>
        <w:tabs>
          <w:tab w:val="left" w:pos="142"/>
          <w:tab w:val="left" w:pos="993"/>
        </w:tabs>
        <w:spacing w:after="0" w:line="240" w:lineRule="auto"/>
        <w:ind w:left="709"/>
        <w:jc w:val="both"/>
        <w:rPr>
          <w:rFonts w:ascii="Tahoma" w:eastAsia="Calibri" w:hAnsi="Tahoma" w:cs="Tahoma"/>
          <w:sz w:val="20"/>
          <w:szCs w:val="20"/>
          <w:lang w:eastAsia="ru-RU"/>
        </w:rPr>
      </w:pPr>
    </w:p>
    <w:p w14:paraId="0F42891D" w14:textId="32ABAAEF"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Образовательной организацией копию трудовой книжки с записью об увольнении из Образовательной организации</w:t>
      </w:r>
      <w:r w:rsidR="00FE077C" w:rsidRPr="00FE077C">
        <w:rPr>
          <w:rFonts w:ascii="Tahoma" w:hAnsi="Tahoma" w:cs="Tahoma"/>
          <w:sz w:val="20"/>
          <w:szCs w:val="20"/>
        </w:rPr>
        <w:t xml:space="preserve"> </w:t>
      </w:r>
      <w:r w:rsidR="00FE077C">
        <w:rPr>
          <w:rFonts w:ascii="Tahoma" w:hAnsi="Tahoma" w:cs="Tahoma"/>
          <w:sz w:val="20"/>
          <w:szCs w:val="20"/>
        </w:rPr>
        <w:t xml:space="preserve">с </w:t>
      </w:r>
      <w:r w:rsidR="002726A2" w:rsidRPr="002726A2">
        <w:rPr>
          <w:rFonts w:ascii="Tahoma" w:hAnsi="Tahoma" w:cs="Tahoma"/>
          <w:sz w:val="20"/>
          <w:szCs w:val="20"/>
        </w:rPr>
        <w:t>Должности «Педагогический работник»</w:t>
      </w:r>
      <w:r w:rsidR="00FE077C">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hAnsi="Tahoma" w:cs="Tahoma"/>
          <w:sz w:val="20"/>
          <w:szCs w:val="20"/>
        </w:rPr>
        <w:t>,</w:t>
      </w:r>
      <w:r w:rsidRPr="0036263B">
        <w:rPr>
          <w:rFonts w:ascii="Tahoma" w:eastAsia="Times New Roman" w:hAnsi="Tahoma" w:cs="Tahoma"/>
          <w:sz w:val="20"/>
          <w:szCs w:val="20"/>
        </w:rPr>
        <w:t xml:space="preserve"> или </w:t>
      </w:r>
    </w:p>
    <w:p w14:paraId="0692D6EF" w14:textId="7EC95AAD"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Образовательной организации</w:t>
      </w:r>
      <w:r w:rsidR="00FE713B">
        <w:rPr>
          <w:rFonts w:ascii="Tahoma" w:hAnsi="Tahoma" w:cs="Tahoma"/>
          <w:sz w:val="20"/>
          <w:szCs w:val="20"/>
        </w:rPr>
        <w:t xml:space="preserve"> </w:t>
      </w:r>
      <w:r w:rsidR="001C52CE">
        <w:rPr>
          <w:rFonts w:ascii="Tahoma" w:hAnsi="Tahoma" w:cs="Tahoma"/>
          <w:sz w:val="20"/>
          <w:szCs w:val="20"/>
        </w:rPr>
        <w:t xml:space="preserve">с </w:t>
      </w:r>
      <w:r w:rsidR="001C52CE" w:rsidRPr="002726A2">
        <w:rPr>
          <w:rFonts w:ascii="Tahoma" w:hAnsi="Tahoma" w:cs="Tahoma"/>
          <w:sz w:val="20"/>
          <w:szCs w:val="20"/>
        </w:rPr>
        <w:t>Должности «Педагогический работник»</w:t>
      </w:r>
      <w:r w:rsidR="001C52CE">
        <w:rPr>
          <w:rFonts w:ascii="Tahoma" w:hAnsi="Tahoma" w:cs="Tahoma"/>
          <w:sz w:val="20"/>
          <w:szCs w:val="20"/>
        </w:rPr>
        <w:t xml:space="preserve"> </w:t>
      </w:r>
      <w:r w:rsidR="00FE713B">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FE713B">
        <w:rPr>
          <w:rFonts w:ascii="Tahoma" w:hAnsi="Tahoma" w:cs="Tahoma"/>
          <w:sz w:val="20"/>
          <w:szCs w:val="20"/>
        </w:rPr>
        <w:t>,</w:t>
      </w:r>
      <w:r w:rsidRPr="0036263B">
        <w:rPr>
          <w:rFonts w:ascii="Tahoma" w:hAnsi="Tahoma" w:cs="Tahoma"/>
          <w:sz w:val="20"/>
          <w:szCs w:val="20"/>
        </w:rPr>
        <w:t xml:space="preserve">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A4C478B" w14:textId="2D8156B6"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оригинал, или нотариально удостоверенную копию, или заверенную Образовательной организацией копию соглашения о расторжении трудового договора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9165B1">
        <w:rPr>
          <w:rFonts w:ascii="Tahoma" w:eastAsia="Calibri" w:hAnsi="Tahoma" w:cs="Tahoma"/>
          <w:sz w:val="20"/>
          <w:szCs w:val="20"/>
          <w:lang w:eastAsia="ru-RU"/>
        </w:rPr>
        <w:t>/ об изменении трудового договора с Образовательной организаци</w:t>
      </w:r>
      <w:r w:rsidR="002726A2">
        <w:rPr>
          <w:rFonts w:ascii="Tahoma" w:eastAsia="Calibri" w:hAnsi="Tahoma" w:cs="Tahoma"/>
          <w:sz w:val="20"/>
          <w:szCs w:val="20"/>
          <w:lang w:eastAsia="ru-RU"/>
        </w:rPr>
        <w:t>ей</w:t>
      </w:r>
      <w:r w:rsidR="009165B1">
        <w:rPr>
          <w:rFonts w:ascii="Tahoma" w:eastAsia="Calibri" w:hAnsi="Tahoma" w:cs="Tahoma"/>
          <w:sz w:val="20"/>
          <w:szCs w:val="20"/>
          <w:lang w:eastAsia="ru-RU"/>
        </w:rPr>
        <w:t xml:space="preserve"> в части занятия должности иной, чем </w:t>
      </w:r>
      <w:r w:rsidR="002726A2" w:rsidRPr="002726A2">
        <w:rPr>
          <w:rFonts w:ascii="Tahoma" w:hAnsi="Tahoma" w:cs="Tahoma"/>
          <w:sz w:val="20"/>
          <w:szCs w:val="20"/>
        </w:rPr>
        <w:t>Должност</w:t>
      </w:r>
      <w:r w:rsidR="00D55090">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eastAsia="Calibri" w:hAnsi="Tahoma" w:cs="Tahoma"/>
          <w:sz w:val="20"/>
          <w:szCs w:val="20"/>
          <w:lang w:eastAsia="ru-RU"/>
        </w:rPr>
        <w:t xml:space="preserve">, или </w:t>
      </w:r>
    </w:p>
    <w:p w14:paraId="6B618C97"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185B68AE" w14:textId="55E84D3F"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г) сообщение от Заемщика о прекращении им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Pr="0036263B">
        <w:rPr>
          <w:rFonts w:ascii="Tahoma" w:eastAsia="Calibri" w:hAnsi="Tahoma" w:cs="Tahoma"/>
          <w:sz w:val="20"/>
          <w:szCs w:val="20"/>
          <w:lang w:eastAsia="ru-RU"/>
        </w:rPr>
        <w:t xml:space="preserve">, </w:t>
      </w:r>
    </w:p>
    <w:p w14:paraId="05CB9D60"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6F612E42" w14:textId="1A939C2C" w:rsidR="0036263B" w:rsidRPr="0036263B" w:rsidRDefault="0036263B" w:rsidP="000B4C5F">
      <w:pPr>
        <w:numPr>
          <w:ilvl w:val="0"/>
          <w:numId w:val="56"/>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 xml:space="preserve">и трудоустройства </w:t>
      </w:r>
      <w:r w:rsidR="00FE713B">
        <w:rPr>
          <w:rFonts w:ascii="Tahoma" w:eastAsia="Calibri" w:hAnsi="Tahoma" w:cs="Tahoma"/>
          <w:sz w:val="20"/>
          <w:szCs w:val="20"/>
          <w:lang w:eastAsia="ru-RU"/>
        </w:rPr>
        <w:t xml:space="preserve">на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в эту же или иную Образовательную организацию – Документ о работе в Образовательной организации.</w:t>
      </w:r>
    </w:p>
    <w:p w14:paraId="4A466FBC" w14:textId="3DE17772" w:rsidR="0036263B" w:rsidRPr="00293376" w:rsidRDefault="0036263B" w:rsidP="00DC41B2">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0B4C5F">
      <w:pPr>
        <w:pStyle w:val="afe"/>
        <w:numPr>
          <w:ilvl w:val="0"/>
          <w:numId w:val="40"/>
        </w:numPr>
        <w:suppressAutoHyphens/>
        <w:spacing w:before="120" w:after="120"/>
        <w:ind w:left="993" w:right="-2"/>
        <w:jc w:val="both"/>
        <w:rPr>
          <w:rFonts w:ascii="Tahoma" w:hAnsi="Tahoma" w:cs="Tahoma"/>
          <w:sz w:val="20"/>
          <w:szCs w:val="20"/>
        </w:rPr>
      </w:pPr>
      <w:r w:rsidRPr="00F20A74">
        <w:rPr>
          <w:rFonts w:ascii="Tahoma" w:hAnsi="Tahoma" w:cs="Tahoma"/>
          <w:sz w:val="20"/>
          <w:szCs w:val="20"/>
        </w:rPr>
        <w:lastRenderedPageBreak/>
        <w:t>является заемщиком-залогодателем по договору, заключаемому в обеспечение Договора о предоставлении денежных средств;</w:t>
      </w:r>
    </w:p>
    <w:p w14:paraId="5FADEEC6" w14:textId="53E51302" w:rsidR="004600FF" w:rsidRPr="007B5E1D" w:rsidRDefault="004600FF" w:rsidP="000B4C5F">
      <w:pPr>
        <w:pStyle w:val="afe"/>
        <w:numPr>
          <w:ilvl w:val="0"/>
          <w:numId w:val="40"/>
        </w:numPr>
        <w:suppressAutoHyphens/>
        <w:spacing w:before="120" w:after="120"/>
        <w:ind w:left="993" w:right="-2"/>
        <w:jc w:val="both"/>
        <w:rPr>
          <w:rFonts w:ascii="Tahoma" w:hAnsi="Tahoma" w:cs="Tahoma"/>
          <w:sz w:val="20"/>
          <w:szCs w:val="20"/>
        </w:rPr>
      </w:pPr>
      <w:r w:rsidRPr="007B5E1D">
        <w:rPr>
          <w:rFonts w:ascii="Tahoma" w:eastAsia="Times New Roman" w:hAnsi="Tahoma" w:cs="Tahoma"/>
          <w:sz w:val="20"/>
          <w:szCs w:val="20"/>
        </w:rPr>
        <w:t>применяется для Продукт</w:t>
      </w:r>
      <w:r w:rsidR="00196819" w:rsidRPr="007B5E1D">
        <w:rPr>
          <w:rFonts w:ascii="Tahoma" w:eastAsia="Times New Roman" w:hAnsi="Tahoma" w:cs="Tahoma"/>
          <w:sz w:val="20"/>
          <w:szCs w:val="20"/>
        </w:rPr>
        <w:t>ов</w:t>
      </w:r>
      <w:r w:rsidRPr="007B5E1D">
        <w:rPr>
          <w:rFonts w:ascii="Tahoma" w:eastAsia="Times New Roman" w:hAnsi="Tahoma" w:cs="Tahoma"/>
          <w:sz w:val="20"/>
          <w:szCs w:val="20"/>
        </w:rPr>
        <w:t xml:space="preserve"> «Семейная ипотека с государственной поддержкой» </w:t>
      </w:r>
      <w:r w:rsidR="00196819" w:rsidRPr="007B5E1D">
        <w:rPr>
          <w:rFonts w:ascii="Tahoma" w:eastAsia="Times New Roman" w:hAnsi="Tahoma" w:cs="Tahoma"/>
          <w:sz w:val="20"/>
          <w:szCs w:val="20"/>
        </w:rPr>
        <w:t>/ «Семейная ипотека для военнослужащих»</w:t>
      </w:r>
      <w:r w:rsidR="00196819" w:rsidRPr="007B5E1D">
        <w:rPr>
          <w:rFonts w:ascii="Tahoma" w:eastAsia="Times New Roman" w:hAnsi="Tahoma" w:cs="Tahoma"/>
          <w:b/>
          <w:sz w:val="20"/>
          <w:szCs w:val="20"/>
        </w:rPr>
        <w:t xml:space="preserve"> </w:t>
      </w:r>
      <w:r w:rsidRPr="007B5E1D">
        <w:rPr>
          <w:rFonts w:ascii="Tahoma" w:eastAsia="Times New Roman" w:hAnsi="Tahoma" w:cs="Tahoma"/>
          <w:sz w:val="20"/>
          <w:szCs w:val="20"/>
        </w:rPr>
        <w:t>на цели перекредитования:</w:t>
      </w:r>
      <w:r w:rsidR="00BE3382">
        <w:rPr>
          <w:rFonts w:ascii="Tahoma" w:eastAsia="Times New Roman" w:hAnsi="Tahoma" w:cs="Tahoma"/>
          <w:sz w:val="20"/>
          <w:szCs w:val="20"/>
        </w:rPr>
        <w:t xml:space="preserve"> у заемщика есть</w:t>
      </w:r>
      <w:r w:rsidR="00BE3382" w:rsidRPr="00BE3382">
        <w:rPr>
          <w:rFonts w:ascii="Tahoma" w:hAnsi="Tahoma" w:cs="Tahoma"/>
          <w:sz w:val="20"/>
          <w:szCs w:val="20"/>
        </w:rPr>
        <w:t xml:space="preserve"> </w:t>
      </w:r>
      <w:r w:rsidR="00BE3382" w:rsidRPr="00F20A74">
        <w:rPr>
          <w:rFonts w:ascii="Tahoma" w:hAnsi="Tahoma" w:cs="Tahoma"/>
          <w:sz w:val="20"/>
          <w:szCs w:val="20"/>
        </w:rPr>
        <w:t>ребен</w:t>
      </w:r>
      <w:r w:rsidR="00BE3382">
        <w:rPr>
          <w:rFonts w:ascii="Tahoma" w:hAnsi="Tahoma" w:cs="Tahoma"/>
          <w:sz w:val="20"/>
          <w:szCs w:val="20"/>
        </w:rPr>
        <w:t>о</w:t>
      </w:r>
      <w:r w:rsidR="00BE3382" w:rsidRPr="00F20A74">
        <w:rPr>
          <w:rFonts w:ascii="Tahoma" w:hAnsi="Tahoma" w:cs="Tahoma"/>
          <w:sz w:val="20"/>
          <w:szCs w:val="20"/>
        </w:rPr>
        <w:t xml:space="preserve">к </w:t>
      </w:r>
      <w:r w:rsidR="00BE3382" w:rsidRPr="00570BFE">
        <w:rPr>
          <w:rFonts w:ascii="Tahoma" w:hAnsi="Tahoma" w:cs="Tahoma"/>
          <w:sz w:val="20"/>
          <w:szCs w:val="20"/>
        </w:rPr>
        <w:t>- гражданин Российской Федерации</w:t>
      </w:r>
      <w:r w:rsidRPr="007B5E1D">
        <w:rPr>
          <w:rFonts w:ascii="Tahoma" w:hAnsi="Tahoma" w:cs="Tahoma"/>
          <w:sz w:val="20"/>
          <w:szCs w:val="20"/>
        </w:rPr>
        <w:t>:</w:t>
      </w:r>
    </w:p>
    <w:p w14:paraId="2EAE0702" w14:textId="52CC9CBF" w:rsidR="004600FF" w:rsidRPr="00F20A74" w:rsidRDefault="007B5E1D" w:rsidP="000B4C5F">
      <w:pPr>
        <w:pStyle w:val="afe"/>
        <w:numPr>
          <w:ilvl w:val="0"/>
          <w:numId w:val="41"/>
        </w:numPr>
        <w:suppressAutoHyphens/>
        <w:spacing w:before="120" w:after="120"/>
        <w:ind w:right="-2"/>
        <w:jc w:val="both"/>
        <w:rPr>
          <w:rFonts w:ascii="Tahoma" w:hAnsi="Tahoma" w:cs="Tahoma"/>
          <w:sz w:val="20"/>
          <w:szCs w:val="20"/>
        </w:rPr>
      </w:pPr>
      <w:r w:rsidRPr="00F20A74">
        <w:rPr>
          <w:rFonts w:ascii="Tahoma" w:hAnsi="Tahoma" w:cs="Tahoma"/>
          <w:sz w:val="20"/>
          <w:szCs w:val="20"/>
        </w:rPr>
        <w:t>в</w:t>
      </w:r>
      <w:r>
        <w:rPr>
          <w:rFonts w:ascii="Tahoma" w:hAnsi="Tahoma" w:cs="Tahoma"/>
          <w:sz w:val="20"/>
          <w:szCs w:val="20"/>
        </w:rPr>
        <w:t xml:space="preserve">озраст которого не достиг 7 лет на </w:t>
      </w:r>
      <w:r w:rsidRPr="00015E68">
        <w:rPr>
          <w:rFonts w:ascii="Tahoma" w:hAnsi="Tahoma" w:cs="Tahoma"/>
          <w:sz w:val="20"/>
          <w:szCs w:val="20"/>
        </w:rPr>
        <w:t xml:space="preserve">дату заключения </w:t>
      </w:r>
      <w:r w:rsidRPr="00EF1BD9">
        <w:rPr>
          <w:rFonts w:ascii="Tahoma" w:hAnsi="Tahoma" w:cs="Tahoma"/>
          <w:sz w:val="20"/>
          <w:szCs w:val="20"/>
        </w:rPr>
        <w:t>Договора о предоставлении денежных средств</w:t>
      </w:r>
      <w:r w:rsidR="004600FF" w:rsidRPr="00F20A74">
        <w:rPr>
          <w:rFonts w:ascii="Tahoma" w:hAnsi="Tahoma" w:cs="Tahoma"/>
          <w:sz w:val="20"/>
          <w:szCs w:val="20"/>
        </w:rPr>
        <w:t>; и/или</w:t>
      </w:r>
    </w:p>
    <w:p w14:paraId="1393E897" w14:textId="7AB413AA" w:rsidR="007B5E1D" w:rsidRDefault="004600FF" w:rsidP="000B4C5F">
      <w:pPr>
        <w:pStyle w:val="afe"/>
        <w:numPr>
          <w:ilvl w:val="0"/>
          <w:numId w:val="41"/>
        </w:numPr>
        <w:suppressAutoHyphens/>
        <w:spacing w:before="120" w:after="120"/>
        <w:ind w:right="-2"/>
        <w:jc w:val="both"/>
        <w:rPr>
          <w:rFonts w:ascii="Tahoma" w:hAnsi="Tahoma" w:cs="Tahoma"/>
          <w:sz w:val="20"/>
          <w:szCs w:val="20"/>
        </w:rPr>
      </w:pPr>
      <w:r w:rsidRPr="007B5E1D">
        <w:rPr>
          <w:rFonts w:ascii="Tahoma" w:hAnsi="Tahoma" w:cs="Tahoma"/>
          <w:sz w:val="20"/>
          <w:szCs w:val="20"/>
        </w:rPr>
        <w:t>которому установлена категория «ребенок-инвалид»</w:t>
      </w:r>
      <w:r w:rsidR="00834F6B">
        <w:rPr>
          <w:rFonts w:ascii="Tahoma" w:hAnsi="Tahoma" w:cs="Tahoma"/>
          <w:sz w:val="20"/>
          <w:szCs w:val="20"/>
        </w:rPr>
        <w:t>.</w:t>
      </w:r>
      <w:r w:rsidR="00245852" w:rsidRPr="007B5E1D">
        <w:rPr>
          <w:rFonts w:ascii="Tahoma" w:hAnsi="Tahoma" w:cs="Tahoma"/>
          <w:sz w:val="20"/>
          <w:szCs w:val="20"/>
        </w:rPr>
        <w:t xml:space="preserve"> </w:t>
      </w:r>
    </w:p>
    <w:p w14:paraId="3D8CB726" w14:textId="47C9EB90" w:rsidR="004600FF" w:rsidRPr="007F55F7"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4" w:name="_Hlk122446769"/>
      <w:r w:rsidRPr="007F55F7">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7F55F7">
        <w:rPr>
          <w:rFonts w:ascii="Tahoma" w:hAnsi="Tahoma" w:cs="Tahoma"/>
          <w:b/>
          <w:sz w:val="20"/>
          <w:szCs w:val="20"/>
        </w:rPr>
        <w:t xml:space="preserve"> (Жилого дома - по Продуктам «Индивидуальное строительство жилого дома»</w:t>
      </w:r>
      <w:r w:rsidR="00063F14" w:rsidRPr="007F55F7">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7F55F7">
        <w:rPr>
          <w:rFonts w:ascii="Tahoma" w:hAnsi="Tahoma" w:cs="Tahoma"/>
          <w:b/>
          <w:sz w:val="20"/>
          <w:szCs w:val="20"/>
        </w:rPr>
        <w:t>»)»</w:t>
      </w:r>
      <w:r w:rsidR="001315F5" w:rsidRPr="007F55F7">
        <w:rPr>
          <w:rFonts w:ascii="Tahoma" w:hAnsi="Tahoma" w:cs="Tahoma"/>
          <w:b/>
          <w:sz w:val="20"/>
          <w:szCs w:val="20"/>
        </w:rPr>
        <w:t>)</w:t>
      </w:r>
      <w:r w:rsidR="006361BB" w:rsidRPr="007F55F7">
        <w:rPr>
          <w:rFonts w:ascii="Tahoma" w:hAnsi="Tahoma" w:cs="Tahoma"/>
          <w:b/>
          <w:sz w:val="20"/>
          <w:szCs w:val="20"/>
        </w:rPr>
        <w:t>/</w:t>
      </w:r>
      <w:r w:rsidR="001B4EA1" w:rsidRPr="007F55F7">
        <w:rPr>
          <w:rFonts w:ascii="Tahoma" w:hAnsi="Tahoma" w:cs="Tahoma"/>
          <w:b/>
          <w:sz w:val="20"/>
          <w:szCs w:val="20"/>
        </w:rPr>
        <w:t xml:space="preserve"> </w:t>
      </w:r>
      <w:r w:rsidR="00EF1303" w:rsidRPr="007F55F7">
        <w:rPr>
          <w:rFonts w:ascii="Tahoma" w:hAnsi="Tahoma" w:cs="Tahoma"/>
          <w:b/>
          <w:sz w:val="20"/>
          <w:szCs w:val="20"/>
        </w:rPr>
        <w:t>«</w:t>
      </w:r>
      <w:r w:rsidR="00EF1303" w:rsidRPr="007F55F7">
        <w:rPr>
          <w:rFonts w:ascii="Tahoma" w:eastAsia="Times New Roman" w:hAnsi="Tahoma" w:cs="Tahoma"/>
          <w:b/>
          <w:sz w:val="20"/>
          <w:szCs w:val="20"/>
        </w:rPr>
        <w:t>Семейная ипотека с государственной поддержкой</w:t>
      </w:r>
      <w:r w:rsidRPr="007F55F7">
        <w:rPr>
          <w:rFonts w:ascii="Tahoma" w:hAnsi="Tahoma" w:cs="Tahoma"/>
          <w:b/>
          <w:sz w:val="20"/>
          <w:szCs w:val="20"/>
        </w:rPr>
        <w:t>»</w:t>
      </w:r>
      <w:r w:rsidR="0097510D" w:rsidRPr="007F55F7">
        <w:rPr>
          <w:rFonts w:ascii="Tahoma" w:hAnsi="Tahoma" w:cs="Tahoma"/>
          <w:b/>
          <w:sz w:val="20"/>
          <w:szCs w:val="20"/>
        </w:rPr>
        <w:t>/ «Дальневосточная и арктическая ипотека»</w:t>
      </w:r>
      <w:r w:rsidR="003042F9" w:rsidRPr="007F55F7">
        <w:rPr>
          <w:rFonts w:ascii="Tahoma" w:hAnsi="Tahoma" w:cs="Tahoma"/>
          <w:b/>
          <w:sz w:val="20"/>
          <w:szCs w:val="20"/>
        </w:rPr>
        <w:t xml:space="preserve"> и «Ипотека для </w:t>
      </w:r>
      <w:r w:rsidR="002C21EF" w:rsidRPr="007F55F7">
        <w:rPr>
          <w:rFonts w:ascii="Tahoma" w:hAnsi="Tahoma" w:cs="Tahoma"/>
          <w:b/>
          <w:sz w:val="20"/>
          <w:szCs w:val="20"/>
        </w:rPr>
        <w:t>И</w:t>
      </w:r>
      <w:r w:rsidR="003042F9" w:rsidRPr="007F55F7">
        <w:rPr>
          <w:rFonts w:ascii="Tahoma" w:hAnsi="Tahoma" w:cs="Tahoma"/>
          <w:b/>
          <w:sz w:val="20"/>
          <w:szCs w:val="20"/>
        </w:rPr>
        <w:t>T-специалистов с государственной поддержкой»</w:t>
      </w:r>
      <w:r w:rsidR="004B0B3C" w:rsidRPr="007F55F7">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7F55F7">
        <w:rPr>
          <w:rFonts w:ascii="Tahoma" w:hAnsi="Tahoma" w:cs="Tahoma"/>
          <w:b/>
          <w:sz w:val="20"/>
          <w:szCs w:val="20"/>
        </w:rPr>
        <w:t>)</w:t>
      </w:r>
      <w:r w:rsidRPr="007F55F7">
        <w:rPr>
          <w:rFonts w:ascii="Tahoma" w:eastAsia="Times New Roman" w:hAnsi="Tahoma" w:cs="Tahoma"/>
          <w:b/>
          <w:sz w:val="20"/>
          <w:szCs w:val="20"/>
        </w:rPr>
        <w:t>, то п</w:t>
      </w:r>
      <w:r w:rsidRPr="007F55F7">
        <w:rPr>
          <w:rFonts w:ascii="Tahoma" w:hAnsi="Tahoma" w:cs="Tahoma"/>
          <w:b/>
          <w:sz w:val="20"/>
          <w:szCs w:val="20"/>
        </w:rPr>
        <w:t>осле ввода в эксплуатацию указанного Предмета ипотеки</w:t>
      </w:r>
      <w:r w:rsidR="004600FF" w:rsidRPr="007F55F7">
        <w:rPr>
          <w:rFonts w:ascii="Tahoma" w:hAnsi="Tahoma" w:cs="Tahoma"/>
          <w:sz w:val="20"/>
          <w:szCs w:val="20"/>
        </w:rPr>
        <w:t>:</w:t>
      </w:r>
    </w:p>
    <w:p w14:paraId="009977F8" w14:textId="67AFFF94" w:rsidR="00655C34" w:rsidRPr="007F55F7" w:rsidRDefault="004600FF" w:rsidP="008534D9">
      <w:pPr>
        <w:pStyle w:val="afe"/>
        <w:numPr>
          <w:ilvl w:val="0"/>
          <w:numId w:val="20"/>
        </w:numPr>
        <w:spacing w:before="120" w:after="120"/>
        <w:ind w:left="709" w:hanging="426"/>
        <w:jc w:val="both"/>
        <w:rPr>
          <w:rFonts w:ascii="Tahoma" w:hAnsi="Tahoma"/>
          <w:sz w:val="20"/>
        </w:rPr>
      </w:pPr>
      <w:r w:rsidRPr="007F55F7">
        <w:rPr>
          <w:rFonts w:ascii="Tahoma" w:hAnsi="Tahoma" w:cs="Tahoma"/>
          <w:sz w:val="20"/>
          <w:szCs w:val="20"/>
        </w:rPr>
        <w:t>в срок не позднее 30 (тридцати) рабочих дней с даты</w:t>
      </w:r>
      <w:r w:rsidR="00655C34" w:rsidRPr="007F55F7">
        <w:rPr>
          <w:rFonts w:ascii="Tahoma" w:hAnsi="Tahoma" w:cs="Tahoma"/>
          <w:sz w:val="20"/>
          <w:szCs w:val="20"/>
        </w:rPr>
        <w:t>:</w:t>
      </w:r>
      <w:r w:rsidRPr="007F55F7">
        <w:rPr>
          <w:rFonts w:ascii="Tahoma" w:hAnsi="Tahoma" w:cs="Tahoma"/>
          <w:sz w:val="20"/>
          <w:szCs w:val="20"/>
        </w:rPr>
        <w:t xml:space="preserve"> </w:t>
      </w:r>
    </w:p>
    <w:p w14:paraId="429AD53F" w14:textId="33291EB1" w:rsidR="00A423F8" w:rsidRPr="007F55F7" w:rsidRDefault="004600FF" w:rsidP="000B4C5F">
      <w:pPr>
        <w:pStyle w:val="afe"/>
        <w:numPr>
          <w:ilvl w:val="0"/>
          <w:numId w:val="51"/>
        </w:numPr>
        <w:spacing w:before="120" w:after="120"/>
        <w:ind w:left="993" w:hanging="284"/>
        <w:jc w:val="both"/>
        <w:rPr>
          <w:rFonts w:ascii="Tahoma" w:hAnsi="Tahoma"/>
          <w:sz w:val="20"/>
        </w:rPr>
      </w:pPr>
      <w:r w:rsidRPr="007F55F7">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7F55F7">
        <w:rPr>
          <w:rFonts w:ascii="Tahoma" w:hAnsi="Tahoma" w:cs="Tahoma"/>
          <w:sz w:val="20"/>
          <w:szCs w:val="20"/>
        </w:rPr>
        <w:t xml:space="preserve">Залогодателю </w:t>
      </w:r>
      <w:r w:rsidRPr="007F55F7">
        <w:rPr>
          <w:rFonts w:ascii="Tahoma" w:hAnsi="Tahoma" w:cs="Tahoma"/>
          <w:sz w:val="20"/>
          <w:szCs w:val="20"/>
        </w:rPr>
        <w:t>завершенного строительством Предмета ипотеки</w:t>
      </w:r>
      <w:r w:rsidRPr="007F55F7" w:rsidDel="007F4D8B">
        <w:rPr>
          <w:rFonts w:ascii="Tahoma" w:hAnsi="Tahoma" w:cs="Tahoma"/>
          <w:sz w:val="20"/>
          <w:szCs w:val="20"/>
        </w:rPr>
        <w:t xml:space="preserve"> </w:t>
      </w:r>
      <w:r w:rsidRPr="007F55F7">
        <w:rPr>
          <w:rFonts w:ascii="Tahoma" w:hAnsi="Tahoma" w:cs="Tahoma"/>
          <w:sz w:val="20"/>
          <w:szCs w:val="20"/>
        </w:rPr>
        <w:t>(Жилого дома - по Продуктам «</w:t>
      </w:r>
      <w:r w:rsidR="00B014B5" w:rsidRPr="007F55F7">
        <w:rPr>
          <w:rFonts w:ascii="Tahoma" w:hAnsi="Tahoma" w:cs="Tahoma"/>
          <w:sz w:val="20"/>
          <w:szCs w:val="20"/>
        </w:rPr>
        <w:t>Индивидуальное строительство жилого дома</w:t>
      </w:r>
      <w:r w:rsidRPr="007F55F7">
        <w:rPr>
          <w:rFonts w:ascii="Tahoma" w:hAnsi="Tahoma" w:cs="Tahoma"/>
          <w:sz w:val="20"/>
          <w:szCs w:val="20"/>
        </w:rPr>
        <w:t>»</w:t>
      </w:r>
      <w:r w:rsidR="006361BB" w:rsidRPr="007F55F7">
        <w:rPr>
          <w:rFonts w:ascii="Tahoma" w:hAnsi="Tahoma" w:cs="Tahoma"/>
          <w:sz w:val="20"/>
          <w:szCs w:val="20"/>
        </w:rPr>
        <w:t>/</w:t>
      </w:r>
      <w:r w:rsidR="00A2467A" w:rsidRPr="007F55F7">
        <w:rPr>
          <w:rFonts w:ascii="Tahoma" w:hAnsi="Tahoma" w:cs="Tahoma"/>
          <w:sz w:val="20"/>
          <w:szCs w:val="20"/>
        </w:rPr>
        <w:t xml:space="preserve"> </w:t>
      </w:r>
      <w:r w:rsidR="001A7B78" w:rsidRPr="007F55F7">
        <w:rPr>
          <w:rFonts w:ascii="Tahoma" w:hAnsi="Tahoma" w:cs="Tahoma"/>
          <w:sz w:val="20"/>
          <w:szCs w:val="20"/>
        </w:rPr>
        <w:t>«Семейная ипотека с государственной поддержкой</w:t>
      </w:r>
      <w:r w:rsidRPr="007F55F7">
        <w:rPr>
          <w:rFonts w:ascii="Tahoma" w:hAnsi="Tahoma" w:cs="Tahoma"/>
          <w:sz w:val="20"/>
          <w:szCs w:val="20"/>
        </w:rPr>
        <w:t>»</w:t>
      </w:r>
      <w:r w:rsidR="0097510D" w:rsidRPr="007F55F7">
        <w:rPr>
          <w:rFonts w:ascii="Tahoma" w:hAnsi="Tahoma" w:cs="Tahoma"/>
          <w:sz w:val="20"/>
          <w:szCs w:val="20"/>
        </w:rPr>
        <w:t>/ «Дальневосточная и арктическая ипотека»</w:t>
      </w:r>
      <w:r w:rsidR="008A1293" w:rsidRPr="007F55F7">
        <w:rPr>
          <w:rFonts w:ascii="Tahoma" w:hAnsi="Tahoma" w:cs="Tahoma"/>
          <w:sz w:val="20"/>
          <w:szCs w:val="20"/>
        </w:rPr>
        <w:t xml:space="preserve"> и «Ипотека для </w:t>
      </w:r>
      <w:r w:rsidR="002C21EF" w:rsidRPr="007F55F7">
        <w:rPr>
          <w:rFonts w:ascii="Tahoma" w:hAnsi="Tahoma" w:cs="Tahoma"/>
          <w:sz w:val="20"/>
          <w:szCs w:val="20"/>
        </w:rPr>
        <w:t>И</w:t>
      </w:r>
      <w:r w:rsidR="008A1293" w:rsidRPr="007F55F7">
        <w:rPr>
          <w:rFonts w:ascii="Tahoma" w:hAnsi="Tahoma" w:cs="Tahoma"/>
          <w:sz w:val="20"/>
          <w:szCs w:val="20"/>
        </w:rPr>
        <w:t>T-специалистов с государственной поддержкой»</w:t>
      </w:r>
      <w:r w:rsidR="00D478F4" w:rsidRPr="007F55F7">
        <w:rPr>
          <w:rFonts w:ascii="Tahoma" w:hAnsi="Tahoma" w:cs="Tahoma"/>
          <w:sz w:val="20"/>
          <w:szCs w:val="20"/>
        </w:rPr>
        <w:t xml:space="preserve"> </w:t>
      </w:r>
      <w:r w:rsidR="00F22622" w:rsidRPr="007F55F7">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7F55F7">
        <w:rPr>
          <w:rFonts w:ascii="Tahoma" w:hAnsi="Tahoma" w:cs="Tahoma"/>
          <w:sz w:val="20"/>
          <w:szCs w:val="20"/>
        </w:rPr>
        <w:t>)</w:t>
      </w:r>
      <w:r w:rsidR="0094619F" w:rsidRPr="007F55F7">
        <w:rPr>
          <w:rFonts w:ascii="Tahoma" w:hAnsi="Tahoma" w:cs="Tahoma"/>
          <w:sz w:val="20"/>
          <w:szCs w:val="20"/>
        </w:rPr>
        <w:t xml:space="preserve"> </w:t>
      </w:r>
      <w:r w:rsidR="00A423F8" w:rsidRPr="007F55F7">
        <w:rPr>
          <w:rFonts w:ascii="Tahoma" w:hAnsi="Tahoma" w:cs="Tahoma"/>
          <w:i/>
          <w:sz w:val="20"/>
          <w:szCs w:val="20"/>
        </w:rPr>
        <w:t xml:space="preserve">(если цель кредита не предусматривает осуществления </w:t>
      </w:r>
      <w:r w:rsidR="00A423F8" w:rsidRPr="007F55F7">
        <w:rPr>
          <w:rFonts w:ascii="Tahoma" w:eastAsiaTheme="minorHAnsi" w:hAnsi="Tahoma" w:cs="Tahoma"/>
          <w:i/>
          <w:sz w:val="20"/>
          <w:szCs w:val="20"/>
        </w:rPr>
        <w:t>капитального ремонта или иного неотделимого улучшения Предмета ипотеки</w:t>
      </w:r>
      <w:r w:rsidR="00A423F8" w:rsidRPr="007F55F7">
        <w:rPr>
          <w:rFonts w:ascii="Tahoma" w:hAnsi="Tahoma" w:cs="Tahoma"/>
          <w:i/>
          <w:sz w:val="20"/>
          <w:szCs w:val="20"/>
        </w:rPr>
        <w:t>)</w:t>
      </w:r>
      <w:r w:rsidR="00ED5311" w:rsidRPr="007F55F7">
        <w:rPr>
          <w:rFonts w:ascii="Tahoma" w:hAnsi="Tahoma" w:cs="Tahoma"/>
          <w:i/>
          <w:sz w:val="20"/>
          <w:szCs w:val="20"/>
        </w:rPr>
        <w:t>;</w:t>
      </w:r>
      <w:r w:rsidRPr="007F55F7">
        <w:rPr>
          <w:rFonts w:ascii="Tahoma" w:hAnsi="Tahoma" w:cs="Tahoma"/>
          <w:sz w:val="20"/>
          <w:szCs w:val="20"/>
        </w:rPr>
        <w:t xml:space="preserve"> </w:t>
      </w:r>
    </w:p>
    <w:p w14:paraId="6843570F" w14:textId="1E832805" w:rsidR="00ED5311" w:rsidRPr="007F55F7" w:rsidRDefault="00A423F8" w:rsidP="000B4C5F">
      <w:pPr>
        <w:pStyle w:val="afe"/>
        <w:numPr>
          <w:ilvl w:val="0"/>
          <w:numId w:val="51"/>
        </w:numPr>
        <w:spacing w:before="120" w:after="120"/>
        <w:ind w:left="993" w:hanging="284"/>
        <w:jc w:val="both"/>
        <w:rPr>
          <w:rFonts w:ascii="Tahoma" w:eastAsiaTheme="minorHAnsi" w:hAnsi="Tahoma" w:cs="Tahoma"/>
          <w:sz w:val="20"/>
          <w:szCs w:val="20"/>
        </w:rPr>
      </w:pPr>
      <w:r w:rsidRPr="007F55F7">
        <w:rPr>
          <w:rFonts w:ascii="Tahoma" w:hAnsi="Tahoma" w:cs="Tahoma"/>
          <w:sz w:val="20"/>
          <w:szCs w:val="20"/>
        </w:rPr>
        <w:t xml:space="preserve">завершения ремонта и/или выполнения иных неотделимых улучшений </w:t>
      </w:r>
      <w:r w:rsidRPr="007F55F7">
        <w:rPr>
          <w:rFonts w:ascii="Tahoma" w:hAnsi="Tahoma" w:cs="Tahoma"/>
          <w:bCs/>
          <w:sz w:val="20"/>
          <w:szCs w:val="20"/>
        </w:rPr>
        <w:t>Предмета ипотеки, предусмотренных Договором приобретения (</w:t>
      </w:r>
      <w:r w:rsidRPr="007F55F7">
        <w:rPr>
          <w:rFonts w:ascii="Tahoma" w:hAnsi="Tahoma" w:cs="Tahoma"/>
          <w:sz w:val="20"/>
          <w:szCs w:val="20"/>
        </w:rPr>
        <w:t xml:space="preserve">если цель кредита предусматривает в том числе осуществление </w:t>
      </w:r>
      <w:r w:rsidRPr="007F55F7">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7F55F7"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7F55F7">
        <w:rPr>
          <w:rFonts w:ascii="Tahoma" w:hAnsi="Tahoma" w:cs="Tahoma"/>
          <w:sz w:val="20"/>
          <w:szCs w:val="20"/>
        </w:rPr>
        <w:t xml:space="preserve">предоставить Кредитору </w:t>
      </w:r>
      <w:r w:rsidRPr="007F55F7">
        <w:rPr>
          <w:rFonts w:ascii="Tahoma" w:hAnsi="Tahoma" w:cs="Tahoma"/>
          <w:bCs/>
          <w:snapToGrid w:val="0"/>
          <w:sz w:val="20"/>
          <w:szCs w:val="20"/>
        </w:rPr>
        <w:t>(</w:t>
      </w:r>
      <w:r w:rsidRPr="007F55F7">
        <w:rPr>
          <w:rFonts w:ascii="Tahoma" w:eastAsia="Calibri" w:hAnsi="Tahoma" w:cs="Tahoma"/>
          <w:sz w:val="20"/>
          <w:szCs w:val="20"/>
          <w:lang w:eastAsia="ru-RU"/>
        </w:rPr>
        <w:t xml:space="preserve">и </w:t>
      </w:r>
      <w:r w:rsidRPr="007F55F7">
        <w:rPr>
          <w:rFonts w:ascii="Tahoma" w:eastAsia="Calibri" w:hAnsi="Tahoma" w:cs="Tahoma"/>
          <w:sz w:val="20"/>
          <w:szCs w:val="20"/>
        </w:rPr>
        <w:t xml:space="preserve">направить в </w:t>
      </w:r>
      <w:r w:rsidR="00425169" w:rsidRPr="007F55F7">
        <w:rPr>
          <w:rFonts w:ascii="Tahoma" w:eastAsia="Calibri" w:hAnsi="Tahoma" w:cs="Tahoma"/>
          <w:sz w:val="20"/>
          <w:szCs w:val="20"/>
        </w:rPr>
        <w:t>Росвоенипотеку</w:t>
      </w:r>
      <w:r w:rsidRPr="007F55F7">
        <w:rPr>
          <w:rFonts w:ascii="Tahoma" w:eastAsia="Calibri" w:hAnsi="Tahoma" w:cs="Tahoma"/>
          <w:sz w:val="20"/>
          <w:szCs w:val="20"/>
        </w:rPr>
        <w:t xml:space="preserve"> - для Продуктов «Военная ипотека»/ «Семейная ипотека для военнослужащих») </w:t>
      </w:r>
      <w:r w:rsidRPr="007F55F7">
        <w:rPr>
          <w:rFonts w:ascii="Tahoma" w:hAnsi="Tahoma" w:cs="Tahoma"/>
          <w:sz w:val="20"/>
          <w:szCs w:val="20"/>
        </w:rPr>
        <w:t>копию этого документа;</w:t>
      </w:r>
    </w:p>
    <w:p w14:paraId="6A23EA59" w14:textId="50840BA8" w:rsidR="004600FF" w:rsidRPr="007F55F7"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7F55F7">
        <w:rPr>
          <w:rFonts w:ascii="Tahoma" w:hAnsi="Tahoma" w:cs="Tahoma"/>
          <w:sz w:val="20"/>
          <w:szCs w:val="20"/>
        </w:rPr>
        <w:t xml:space="preserve">передать в </w:t>
      </w:r>
      <w:r w:rsidR="00667927" w:rsidRPr="007F55F7">
        <w:rPr>
          <w:rFonts w:ascii="Tahoma" w:hAnsi="Tahoma" w:cs="Tahoma"/>
          <w:sz w:val="20"/>
          <w:szCs w:val="20"/>
        </w:rPr>
        <w:t>Росреестр</w:t>
      </w:r>
      <w:r w:rsidRPr="007F55F7">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w:t>
      </w:r>
      <w:r w:rsidR="00B014B5" w:rsidRPr="007F55F7">
        <w:rPr>
          <w:rFonts w:ascii="Tahoma" w:hAnsi="Tahoma" w:cs="Tahoma"/>
          <w:sz w:val="20"/>
          <w:szCs w:val="20"/>
        </w:rPr>
        <w:t>Индивидуальное строительство жилого дома</w:t>
      </w:r>
      <w:r w:rsidRPr="007F55F7">
        <w:rPr>
          <w:rFonts w:ascii="Tahoma" w:hAnsi="Tahoma" w:cs="Tahoma"/>
          <w:sz w:val="20"/>
          <w:szCs w:val="20"/>
        </w:rPr>
        <w:t>»</w:t>
      </w:r>
      <w:r w:rsidR="00D478F4" w:rsidRPr="007F55F7">
        <w:rPr>
          <w:rFonts w:ascii="Tahoma" w:hAnsi="Tahoma" w:cs="Tahoma"/>
          <w:sz w:val="20"/>
          <w:szCs w:val="20"/>
        </w:rPr>
        <w:t>/</w:t>
      </w:r>
      <w:r w:rsidR="00800F33" w:rsidRPr="007F55F7">
        <w:rPr>
          <w:rFonts w:ascii="Tahoma" w:eastAsia="Calibri" w:hAnsi="Tahoma" w:cs="Tahoma"/>
          <w:sz w:val="20"/>
          <w:szCs w:val="20"/>
        </w:rPr>
        <w:t xml:space="preserve"> «Семейная ипотека с государственной поддержкой</w:t>
      </w:r>
      <w:r w:rsidRPr="007F55F7">
        <w:rPr>
          <w:rFonts w:ascii="Tahoma" w:hAnsi="Tahoma" w:cs="Tahoma"/>
          <w:sz w:val="20"/>
          <w:szCs w:val="20"/>
        </w:rPr>
        <w:t>»</w:t>
      </w:r>
      <w:r w:rsidR="0088019C" w:rsidRPr="007F55F7">
        <w:rPr>
          <w:rFonts w:ascii="Tahoma" w:hAnsi="Tahoma" w:cs="Tahoma"/>
          <w:sz w:val="20"/>
          <w:szCs w:val="20"/>
        </w:rPr>
        <w:t>/ «Дальневосточная и арктическая ипотека»</w:t>
      </w:r>
      <w:r w:rsidR="00C760F1" w:rsidRPr="007F55F7">
        <w:rPr>
          <w:rFonts w:ascii="Tahoma" w:hAnsi="Tahoma" w:cs="Tahoma"/>
          <w:sz w:val="20"/>
          <w:szCs w:val="20"/>
        </w:rPr>
        <w:t xml:space="preserve"> </w:t>
      </w:r>
      <w:r w:rsidR="008A1293" w:rsidRPr="007F55F7">
        <w:rPr>
          <w:rFonts w:ascii="Tahoma" w:hAnsi="Tahoma" w:cs="Tahoma"/>
          <w:sz w:val="20"/>
          <w:szCs w:val="20"/>
        </w:rPr>
        <w:t xml:space="preserve"> и «Ипотека для </w:t>
      </w:r>
      <w:r w:rsidR="002C21EF" w:rsidRPr="007F55F7">
        <w:rPr>
          <w:rFonts w:ascii="Tahoma" w:hAnsi="Tahoma" w:cs="Tahoma"/>
          <w:sz w:val="20"/>
          <w:szCs w:val="20"/>
        </w:rPr>
        <w:t>И</w:t>
      </w:r>
      <w:r w:rsidR="008A1293" w:rsidRPr="007F55F7">
        <w:rPr>
          <w:rFonts w:ascii="Tahoma" w:hAnsi="Tahoma" w:cs="Tahoma"/>
          <w:sz w:val="20"/>
          <w:szCs w:val="20"/>
        </w:rPr>
        <w:t>T-специалистов с государственной поддержкой»</w:t>
      </w:r>
      <w:r w:rsidR="004B0B3C" w:rsidRPr="007F55F7">
        <w:rPr>
          <w:rFonts w:ascii="Tahoma" w:hAnsi="Tahoma" w:cs="Tahoma"/>
          <w:b/>
          <w:sz w:val="20"/>
          <w:szCs w:val="20"/>
        </w:rPr>
        <w:t xml:space="preserve"> </w:t>
      </w:r>
      <w:r w:rsidR="004B0B3C" w:rsidRPr="007F55F7">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7F55F7">
        <w:rPr>
          <w:rFonts w:ascii="Tahoma" w:hAnsi="Tahoma" w:cs="Tahoma"/>
          <w:sz w:val="20"/>
          <w:szCs w:val="20"/>
        </w:rPr>
        <w:t>) и ипотеки Предмета ипотеки (Жилого дома - по Продуктам «</w:t>
      </w:r>
      <w:r w:rsidR="00B014B5" w:rsidRPr="007F55F7">
        <w:rPr>
          <w:rFonts w:ascii="Tahoma" w:hAnsi="Tahoma" w:cs="Tahoma"/>
          <w:sz w:val="20"/>
          <w:szCs w:val="20"/>
        </w:rPr>
        <w:t>Индивидуальное строительство жилого дома</w:t>
      </w:r>
      <w:r w:rsidRPr="007F55F7">
        <w:rPr>
          <w:rFonts w:ascii="Tahoma" w:hAnsi="Tahoma" w:cs="Tahoma"/>
          <w:sz w:val="20"/>
          <w:szCs w:val="20"/>
        </w:rPr>
        <w:t>»</w:t>
      </w:r>
      <w:r w:rsidR="00D478F4" w:rsidRPr="007F55F7">
        <w:rPr>
          <w:rFonts w:ascii="Tahoma" w:hAnsi="Tahoma" w:cs="Tahoma"/>
          <w:sz w:val="20"/>
          <w:szCs w:val="20"/>
        </w:rPr>
        <w:t>/</w:t>
      </w:r>
      <w:r w:rsidR="00FF7A79" w:rsidRPr="007F55F7">
        <w:rPr>
          <w:rFonts w:ascii="Tahoma" w:eastAsia="Calibri" w:hAnsi="Tahoma" w:cs="Tahoma"/>
          <w:sz w:val="20"/>
          <w:szCs w:val="20"/>
        </w:rPr>
        <w:t xml:space="preserve"> </w:t>
      </w:r>
      <w:r w:rsidR="001A7B78" w:rsidRPr="007F55F7">
        <w:rPr>
          <w:rFonts w:ascii="Tahoma" w:eastAsia="Calibri" w:hAnsi="Tahoma" w:cs="Tahoma"/>
          <w:sz w:val="20"/>
          <w:szCs w:val="20"/>
        </w:rPr>
        <w:t>«Семейная ипотека с государственной поддержкой</w:t>
      </w:r>
      <w:r w:rsidRPr="007F55F7">
        <w:rPr>
          <w:rFonts w:ascii="Tahoma" w:hAnsi="Tahoma" w:cs="Tahoma"/>
          <w:sz w:val="20"/>
          <w:szCs w:val="20"/>
        </w:rPr>
        <w:t>»</w:t>
      </w:r>
      <w:r w:rsidR="0088019C" w:rsidRPr="007F55F7">
        <w:rPr>
          <w:rFonts w:ascii="Tahoma" w:hAnsi="Tahoma" w:cs="Tahoma"/>
          <w:sz w:val="20"/>
          <w:szCs w:val="20"/>
        </w:rPr>
        <w:t>/ «Дальневосточная и арктическая ипотека»</w:t>
      </w:r>
      <w:r w:rsidR="008A1293" w:rsidRPr="007F55F7">
        <w:rPr>
          <w:rFonts w:ascii="Tahoma" w:hAnsi="Tahoma" w:cs="Tahoma"/>
          <w:sz w:val="20"/>
          <w:szCs w:val="20"/>
        </w:rPr>
        <w:t xml:space="preserve"> и «Ипотека для </w:t>
      </w:r>
      <w:r w:rsidR="002C21EF" w:rsidRPr="007F55F7">
        <w:rPr>
          <w:rFonts w:ascii="Tahoma" w:hAnsi="Tahoma" w:cs="Tahoma"/>
          <w:sz w:val="20"/>
          <w:szCs w:val="20"/>
        </w:rPr>
        <w:t>И</w:t>
      </w:r>
      <w:r w:rsidR="008A1293" w:rsidRPr="007F55F7">
        <w:rPr>
          <w:rFonts w:ascii="Tahoma" w:hAnsi="Tahoma" w:cs="Tahoma"/>
          <w:sz w:val="20"/>
          <w:szCs w:val="20"/>
        </w:rPr>
        <w:t>T-специалистов с государственной поддержкой»</w:t>
      </w:r>
      <w:r w:rsidR="004B0B3C" w:rsidRPr="007F55F7">
        <w:rPr>
          <w:rFonts w:ascii="Tahoma" w:hAnsi="Tahoma" w:cs="Tahoma"/>
          <w:b/>
          <w:sz w:val="20"/>
          <w:szCs w:val="20"/>
        </w:rPr>
        <w:t xml:space="preserve"> </w:t>
      </w:r>
      <w:r w:rsidR="004B0B3C" w:rsidRPr="007F55F7">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7F55F7">
        <w:rPr>
          <w:rFonts w:ascii="Tahoma" w:eastAsia="Calibri" w:hAnsi="Tahoma" w:cs="Tahoma"/>
          <w:sz w:val="20"/>
          <w:szCs w:val="20"/>
        </w:rPr>
        <w:t>) в пользу Кредитора (предварительно уведомив об этом Кредитора) (и Российской</w:t>
      </w:r>
      <w:r w:rsidRPr="007F55F7">
        <w:rPr>
          <w:rFonts w:ascii="Tahoma" w:eastAsia="Calibri" w:hAnsi="Tahoma" w:cs="Tahoma"/>
          <w:sz w:val="20"/>
          <w:szCs w:val="20"/>
          <w:lang w:eastAsia="ru-RU"/>
        </w:rPr>
        <w:t xml:space="preserve"> Федерации </w:t>
      </w:r>
      <w:r w:rsidRPr="007F55F7">
        <w:rPr>
          <w:rFonts w:ascii="Tahoma" w:eastAsia="Calibri" w:hAnsi="Tahoma" w:cs="Tahoma"/>
          <w:sz w:val="20"/>
          <w:szCs w:val="20"/>
        </w:rPr>
        <w:t>- для Продуктов «Военная ипотека»/ «Семейная ипотека для военнослужащих»</w:t>
      </w:r>
      <w:r w:rsidRPr="007F55F7">
        <w:rPr>
          <w:rFonts w:ascii="Tahoma" w:eastAsia="Calibri" w:hAnsi="Tahoma" w:cs="Tahoma"/>
          <w:sz w:val="20"/>
          <w:szCs w:val="20"/>
          <w:lang w:eastAsia="ru-RU"/>
        </w:rPr>
        <w:t>)</w:t>
      </w:r>
      <w:r w:rsidRPr="007F55F7">
        <w:rPr>
          <w:rFonts w:ascii="Tahoma" w:hAnsi="Tahoma" w:cs="Tahoma"/>
          <w:sz w:val="20"/>
          <w:szCs w:val="20"/>
        </w:rPr>
        <w:t>;</w:t>
      </w:r>
    </w:p>
    <w:p w14:paraId="195F610E" w14:textId="5FC5544E" w:rsidR="009A6A9D" w:rsidRPr="007F55F7"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65" w:name="_Hlk122446670"/>
      <w:r w:rsidRPr="007F55F7">
        <w:rPr>
          <w:rFonts w:ascii="Tahoma" w:hAnsi="Tahoma" w:cs="Tahoma"/>
          <w:sz w:val="20"/>
          <w:szCs w:val="20"/>
        </w:rPr>
        <w:t xml:space="preserve">в </w:t>
      </w:r>
      <w:r w:rsidR="004600FF" w:rsidRPr="007F55F7">
        <w:rPr>
          <w:rFonts w:ascii="Tahoma" w:hAnsi="Tahoma" w:cs="Tahoma"/>
          <w:sz w:val="20"/>
          <w:szCs w:val="20"/>
        </w:rPr>
        <w:t xml:space="preserve">случае </w:t>
      </w:r>
      <w:r w:rsidR="00F23A20" w:rsidRPr="007F55F7">
        <w:rPr>
          <w:rFonts w:ascii="Tahoma" w:hAnsi="Tahoma" w:cs="Tahoma"/>
          <w:sz w:val="20"/>
          <w:szCs w:val="20"/>
        </w:rPr>
        <w:t>ес</w:t>
      </w:r>
      <w:r w:rsidR="00486EC4" w:rsidRPr="007F55F7">
        <w:rPr>
          <w:rFonts w:ascii="Tahoma" w:hAnsi="Tahoma" w:cs="Tahoma"/>
          <w:sz w:val="20"/>
          <w:szCs w:val="20"/>
        </w:rPr>
        <w:t>ли</w:t>
      </w:r>
      <w:r w:rsidR="00F23A20" w:rsidRPr="007F55F7">
        <w:rPr>
          <w:rFonts w:ascii="Tahoma" w:hAnsi="Tahoma" w:cs="Tahoma"/>
          <w:sz w:val="20"/>
          <w:szCs w:val="20"/>
        </w:rPr>
        <w:t xml:space="preserve"> Индивидуальными условиями</w:t>
      </w:r>
      <w:r w:rsidR="00F23A20" w:rsidRPr="007F55F7" w:rsidDel="00F23A20">
        <w:rPr>
          <w:rFonts w:ascii="Tahoma" w:hAnsi="Tahoma" w:cs="Tahoma"/>
          <w:sz w:val="20"/>
          <w:szCs w:val="20"/>
        </w:rPr>
        <w:t xml:space="preserve"> </w:t>
      </w:r>
      <w:r w:rsidR="00F23A20" w:rsidRPr="007F55F7">
        <w:rPr>
          <w:rFonts w:ascii="Tahoma" w:hAnsi="Tahoma" w:cs="Tahoma"/>
          <w:sz w:val="20"/>
          <w:szCs w:val="20"/>
        </w:rPr>
        <w:t>предусмотрено</w:t>
      </w:r>
      <w:r w:rsidR="00F23A20" w:rsidRPr="007F55F7" w:rsidDel="00F23A20">
        <w:rPr>
          <w:rFonts w:ascii="Tahoma" w:hAnsi="Tahoma" w:cs="Tahoma"/>
          <w:sz w:val="20"/>
          <w:szCs w:val="20"/>
        </w:rPr>
        <w:t xml:space="preserve"> </w:t>
      </w:r>
      <w:r w:rsidR="00F23A20" w:rsidRPr="007F55F7">
        <w:rPr>
          <w:rFonts w:ascii="Tahoma" w:hAnsi="Tahoma" w:cs="Tahoma"/>
          <w:sz w:val="20"/>
          <w:szCs w:val="20"/>
        </w:rPr>
        <w:t xml:space="preserve">составление </w:t>
      </w:r>
      <w:r w:rsidR="004600FF" w:rsidRPr="007F55F7">
        <w:rPr>
          <w:rFonts w:ascii="Tahoma" w:hAnsi="Tahoma" w:cs="Tahoma"/>
          <w:sz w:val="20"/>
          <w:szCs w:val="20"/>
        </w:rPr>
        <w:t>Закладной</w:t>
      </w:r>
      <w:r w:rsidR="00B244CE" w:rsidRPr="007F55F7">
        <w:rPr>
          <w:rFonts w:ascii="Tahoma" w:hAnsi="Tahoma" w:cs="Tahoma"/>
          <w:sz w:val="20"/>
          <w:szCs w:val="20"/>
        </w:rPr>
        <w:t xml:space="preserve"> </w:t>
      </w:r>
      <w:r w:rsidR="00336BC2" w:rsidRPr="007F55F7">
        <w:rPr>
          <w:rFonts w:ascii="Tahoma" w:hAnsi="Tahoma" w:cs="Tahoma"/>
          <w:sz w:val="20"/>
          <w:szCs w:val="20"/>
        </w:rPr>
        <w:t xml:space="preserve">после ввода </w:t>
      </w:r>
      <w:r w:rsidR="002B5908" w:rsidRPr="007F55F7">
        <w:rPr>
          <w:rFonts w:ascii="Tahoma" w:hAnsi="Tahoma" w:cs="Tahoma"/>
          <w:sz w:val="20"/>
          <w:szCs w:val="20"/>
        </w:rPr>
        <w:t>в эксплуатацию</w:t>
      </w:r>
      <w:r w:rsidR="00336BC2" w:rsidRPr="007F55F7">
        <w:rPr>
          <w:rFonts w:ascii="Tahoma" w:hAnsi="Tahoma" w:cs="Tahoma"/>
          <w:sz w:val="20"/>
          <w:szCs w:val="20"/>
        </w:rPr>
        <w:t xml:space="preserve"> указанного в начале пункта Предмета ипотеки</w:t>
      </w:r>
      <w:r w:rsidR="00F23A20" w:rsidRPr="007F55F7">
        <w:rPr>
          <w:rFonts w:ascii="Tahoma" w:hAnsi="Tahoma" w:cs="Tahoma"/>
          <w:sz w:val="20"/>
          <w:szCs w:val="20"/>
        </w:rPr>
        <w:t>:</w:t>
      </w:r>
    </w:p>
    <w:p w14:paraId="605B8227" w14:textId="3B06CF06" w:rsidR="006D6878" w:rsidRPr="007F55F7" w:rsidRDefault="004600FF" w:rsidP="00DE64E9">
      <w:pPr>
        <w:numPr>
          <w:ilvl w:val="0"/>
          <w:numId w:val="19"/>
        </w:numPr>
        <w:tabs>
          <w:tab w:val="left" w:pos="0"/>
        </w:tabs>
        <w:spacing w:after="0" w:line="240" w:lineRule="auto"/>
        <w:ind w:left="709" w:hanging="425"/>
        <w:jc w:val="both"/>
        <w:rPr>
          <w:rFonts w:ascii="Tahoma" w:hAnsi="Tahoma"/>
          <w:sz w:val="20"/>
        </w:rPr>
      </w:pPr>
      <w:r w:rsidRPr="007F55F7">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7F55F7">
        <w:rPr>
          <w:rFonts w:ascii="Tahoma" w:hAnsi="Tahoma" w:cs="Tahoma"/>
          <w:sz w:val="20"/>
          <w:szCs w:val="20"/>
        </w:rPr>
        <w:t>я</w:t>
      </w:r>
      <w:r w:rsidRPr="007F55F7">
        <w:rPr>
          <w:rFonts w:ascii="Tahoma" w:hAnsi="Tahoma" w:cs="Tahoma"/>
          <w:sz w:val="20"/>
          <w:szCs w:val="20"/>
        </w:rPr>
        <w:t xml:space="preserve">, когда до его ввода в эксплуатацию была определена рыночная стоимость такого Предмета ипотеки независимым </w:t>
      </w:r>
      <w:r w:rsidRPr="007F55F7">
        <w:rPr>
          <w:rFonts w:ascii="Tahoma" w:hAnsi="Tahoma" w:cs="Tahoma"/>
          <w:sz w:val="20"/>
          <w:szCs w:val="20"/>
        </w:rPr>
        <w:lastRenderedPageBreak/>
        <w:t>оценщиком, удовлетворяющим требованиям Кредитора,</w:t>
      </w:r>
      <w:r w:rsidRPr="007F55F7" w:rsidDel="007F4D8B">
        <w:rPr>
          <w:rFonts w:ascii="Tahoma" w:hAnsi="Tahoma" w:cs="Tahoma"/>
          <w:sz w:val="20"/>
          <w:szCs w:val="20"/>
        </w:rPr>
        <w:t xml:space="preserve"> </w:t>
      </w:r>
      <w:r w:rsidRPr="007F55F7">
        <w:rPr>
          <w:rFonts w:ascii="Tahoma" w:hAnsi="Tahoma" w:cs="Tahoma"/>
          <w:sz w:val="20"/>
          <w:szCs w:val="20"/>
        </w:rPr>
        <w:t>с учетом допущения о завершенности строительства объекта на дату проведения оценки</w:t>
      </w:r>
      <w:r w:rsidR="00BC09E1" w:rsidRPr="007F55F7">
        <w:rPr>
          <w:rFonts w:ascii="Tahoma" w:hAnsi="Tahoma" w:cs="Tahoma"/>
          <w:sz w:val="20"/>
          <w:szCs w:val="20"/>
        </w:rPr>
        <w:t>;</w:t>
      </w:r>
      <w:r w:rsidR="006D6878" w:rsidRPr="007F55F7">
        <w:rPr>
          <w:rFonts w:ascii="Tahoma" w:hAnsi="Tahoma"/>
          <w:sz w:val="20"/>
        </w:rPr>
        <w:t xml:space="preserve"> </w:t>
      </w:r>
    </w:p>
    <w:p w14:paraId="11F52274" w14:textId="77777777" w:rsidR="00C82774" w:rsidRPr="007F55F7" w:rsidRDefault="00C82774" w:rsidP="00C82774">
      <w:pPr>
        <w:tabs>
          <w:tab w:val="left" w:pos="0"/>
        </w:tabs>
        <w:spacing w:after="0" w:line="240" w:lineRule="auto"/>
        <w:ind w:left="709"/>
        <w:jc w:val="both"/>
        <w:rPr>
          <w:rFonts w:ascii="Tahoma" w:hAnsi="Tahoma"/>
          <w:sz w:val="20"/>
        </w:rPr>
      </w:pPr>
    </w:p>
    <w:p w14:paraId="2E69B076" w14:textId="411E4231" w:rsidR="003812A4" w:rsidRPr="007F55F7" w:rsidRDefault="004600FF" w:rsidP="008534D9">
      <w:pPr>
        <w:pStyle w:val="afe"/>
        <w:numPr>
          <w:ilvl w:val="0"/>
          <w:numId w:val="19"/>
        </w:numPr>
        <w:ind w:left="709" w:hanging="425"/>
        <w:jc w:val="both"/>
        <w:rPr>
          <w:rFonts w:ascii="Tahoma" w:hAnsi="Tahoma" w:cs="Tahoma"/>
          <w:sz w:val="20"/>
          <w:szCs w:val="20"/>
        </w:rPr>
      </w:pPr>
      <w:r w:rsidRPr="007F55F7">
        <w:rPr>
          <w:rFonts w:ascii="Tahoma" w:hAnsi="Tahoma" w:cs="Tahoma"/>
          <w:sz w:val="20"/>
          <w:szCs w:val="20"/>
        </w:rPr>
        <w:t xml:space="preserve">осуществить все необходимые действия для </w:t>
      </w:r>
      <w:r w:rsidR="000D0346" w:rsidRPr="007F55F7">
        <w:rPr>
          <w:rFonts w:ascii="Tahoma" w:hAnsi="Tahoma" w:cs="Tahoma"/>
          <w:sz w:val="20"/>
          <w:szCs w:val="20"/>
        </w:rPr>
        <w:t xml:space="preserve">составления </w:t>
      </w:r>
      <w:r w:rsidRPr="007F55F7">
        <w:rPr>
          <w:rFonts w:ascii="Tahoma" w:hAnsi="Tahoma" w:cs="Tahoma"/>
          <w:sz w:val="20"/>
          <w:szCs w:val="20"/>
        </w:rPr>
        <w:t xml:space="preserve">Закладной </w:t>
      </w:r>
      <w:r w:rsidR="003812A4" w:rsidRPr="007F55F7">
        <w:rPr>
          <w:rFonts w:ascii="Tahoma" w:hAnsi="Tahoma" w:cs="Tahoma"/>
          <w:sz w:val="20"/>
          <w:szCs w:val="20"/>
        </w:rPr>
        <w:t xml:space="preserve">по форме Кредитора и выдачи ее Кредитору </w:t>
      </w:r>
      <w:r w:rsidR="00667927" w:rsidRPr="007F55F7">
        <w:rPr>
          <w:rFonts w:ascii="Tahoma" w:hAnsi="Tahoma" w:cs="Tahoma"/>
          <w:sz w:val="20"/>
          <w:szCs w:val="20"/>
        </w:rPr>
        <w:t>Росреестром</w:t>
      </w:r>
      <w:r w:rsidR="003812A4" w:rsidRPr="007F55F7">
        <w:rPr>
          <w:rFonts w:ascii="Tahoma" w:hAnsi="Tahoma" w:cs="Tahoma"/>
          <w:sz w:val="20"/>
          <w:szCs w:val="20"/>
        </w:rPr>
        <w:t xml:space="preserve"> </w:t>
      </w:r>
      <w:r w:rsidRPr="007F55F7">
        <w:rPr>
          <w:rFonts w:ascii="Tahoma" w:hAnsi="Tahoma" w:cs="Tahoma"/>
          <w:sz w:val="20"/>
          <w:szCs w:val="20"/>
        </w:rPr>
        <w:t>на</w:t>
      </w:r>
      <w:r w:rsidR="003812A4" w:rsidRPr="007F55F7">
        <w:rPr>
          <w:rFonts w:ascii="Tahoma" w:hAnsi="Tahoma" w:cs="Tahoma"/>
          <w:sz w:val="20"/>
          <w:szCs w:val="20"/>
        </w:rPr>
        <w:t>:</w:t>
      </w:r>
      <w:r w:rsidRPr="007F55F7">
        <w:rPr>
          <w:rFonts w:ascii="Tahoma" w:hAnsi="Tahoma" w:cs="Tahoma"/>
          <w:sz w:val="20"/>
          <w:szCs w:val="20"/>
        </w:rPr>
        <w:t xml:space="preserve"> </w:t>
      </w:r>
    </w:p>
    <w:p w14:paraId="452C8B7F" w14:textId="46B67143" w:rsidR="003812A4" w:rsidRPr="007F55F7" w:rsidRDefault="004600FF" w:rsidP="000B4C5F">
      <w:pPr>
        <w:pStyle w:val="afe"/>
        <w:numPr>
          <w:ilvl w:val="0"/>
          <w:numId w:val="79"/>
        </w:numPr>
        <w:jc w:val="both"/>
        <w:rPr>
          <w:rFonts w:ascii="Tahoma" w:hAnsi="Tahoma" w:cs="Tahoma"/>
          <w:sz w:val="20"/>
          <w:szCs w:val="20"/>
        </w:rPr>
      </w:pPr>
      <w:r w:rsidRPr="007F55F7">
        <w:rPr>
          <w:rFonts w:ascii="Tahoma" w:hAnsi="Tahoma" w:cs="Tahoma"/>
          <w:sz w:val="20"/>
          <w:szCs w:val="20"/>
        </w:rPr>
        <w:t>Предмет ипотеки</w:t>
      </w:r>
      <w:r w:rsidR="00520F41" w:rsidRPr="007F55F7">
        <w:rPr>
          <w:rFonts w:ascii="Tahoma" w:hAnsi="Tahoma" w:cs="Tahoma"/>
          <w:sz w:val="20"/>
          <w:szCs w:val="20"/>
        </w:rPr>
        <w:t>, если Предмет ипотеки – Права требования</w:t>
      </w:r>
      <w:r w:rsidR="006E5734" w:rsidRPr="007F55F7">
        <w:rPr>
          <w:rFonts w:ascii="Tahoma" w:hAnsi="Tahoma" w:cs="Tahoma"/>
          <w:sz w:val="20"/>
          <w:szCs w:val="20"/>
        </w:rPr>
        <w:t xml:space="preserve"> или </w:t>
      </w:r>
    </w:p>
    <w:p w14:paraId="21B63F45" w14:textId="22B8ABFB" w:rsidR="00C83F9B" w:rsidRPr="007F55F7" w:rsidRDefault="00C83F9B" w:rsidP="000B4C5F">
      <w:pPr>
        <w:pStyle w:val="afe"/>
        <w:numPr>
          <w:ilvl w:val="0"/>
          <w:numId w:val="80"/>
        </w:numPr>
        <w:jc w:val="both"/>
        <w:rPr>
          <w:rFonts w:ascii="Tahoma" w:hAnsi="Tahoma" w:cs="Tahoma"/>
          <w:sz w:val="20"/>
          <w:szCs w:val="20"/>
        </w:rPr>
      </w:pPr>
      <w:r w:rsidRPr="007F55F7">
        <w:rPr>
          <w:rFonts w:ascii="Tahoma" w:hAnsi="Tahoma" w:cs="Tahoma"/>
          <w:sz w:val="20"/>
          <w:szCs w:val="20"/>
        </w:rPr>
        <w:t>Земельный участок и введенный в эксплуатацию Жилой дом - по Продуктам «Индивидуальное строительство жилого дома»/ «Семейная ипотека с государственной поддержкой»</w:t>
      </w:r>
      <w:r w:rsidR="00DD7019" w:rsidRPr="007F55F7">
        <w:rPr>
          <w:rFonts w:ascii="Tahoma" w:hAnsi="Tahoma" w:cs="Tahoma"/>
          <w:sz w:val="20"/>
          <w:szCs w:val="20"/>
        </w:rPr>
        <w:t>/ «Дальневосточная и арктическая ипотека»</w:t>
      </w:r>
      <w:r w:rsidR="009E5838" w:rsidRPr="007F55F7">
        <w:rPr>
          <w:rFonts w:ascii="Tahoma" w:hAnsi="Tahoma" w:cs="Tahoma"/>
          <w:sz w:val="20"/>
          <w:szCs w:val="20"/>
        </w:rPr>
        <w:t xml:space="preserve"> </w:t>
      </w:r>
      <w:r w:rsidRPr="007F55F7">
        <w:rPr>
          <w:rFonts w:ascii="Tahoma" w:hAnsi="Tahoma" w:cs="Tahoma"/>
          <w:sz w:val="20"/>
          <w:szCs w:val="20"/>
        </w:rPr>
        <w:t xml:space="preserve">и «Ипотека для </w:t>
      </w:r>
      <w:r w:rsidR="002C21EF" w:rsidRPr="007F55F7">
        <w:rPr>
          <w:rFonts w:ascii="Tahoma" w:hAnsi="Tahoma" w:cs="Tahoma"/>
          <w:sz w:val="20"/>
          <w:szCs w:val="20"/>
        </w:rPr>
        <w:t>И</w:t>
      </w:r>
      <w:r w:rsidRPr="007F55F7">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7F55F7">
        <w:rPr>
          <w:rFonts w:ascii="Tahoma" w:hAnsi="Tahoma" w:cs="Tahoma"/>
          <w:sz w:val="20"/>
          <w:szCs w:val="20"/>
        </w:rPr>
        <w:t xml:space="preserve"> </w:t>
      </w:r>
      <w:r w:rsidRPr="007F55F7">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3EC4E360" w:rsidR="005F5EE6" w:rsidRPr="007F55F7" w:rsidRDefault="00CA234C" w:rsidP="008534D9">
      <w:pPr>
        <w:pStyle w:val="afe"/>
        <w:numPr>
          <w:ilvl w:val="0"/>
          <w:numId w:val="20"/>
        </w:numPr>
        <w:spacing w:before="120" w:after="120"/>
        <w:ind w:left="709" w:hanging="426"/>
        <w:jc w:val="both"/>
        <w:rPr>
          <w:rFonts w:ascii="Tahoma" w:hAnsi="Tahoma" w:cs="Tahoma"/>
          <w:sz w:val="20"/>
          <w:szCs w:val="20"/>
        </w:rPr>
      </w:pPr>
      <w:r w:rsidRPr="007F55F7">
        <w:rPr>
          <w:rFonts w:ascii="Tahoma" w:hAnsi="Tahoma" w:cs="Tahoma"/>
          <w:sz w:val="20"/>
          <w:szCs w:val="20"/>
        </w:rPr>
        <w:t xml:space="preserve">в </w:t>
      </w:r>
      <w:r w:rsidR="004600FF" w:rsidRPr="007F55F7">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w:t>
      </w:r>
      <w:r w:rsidR="00B014B5" w:rsidRPr="007F55F7">
        <w:rPr>
          <w:rFonts w:ascii="Tahoma" w:hAnsi="Tahoma" w:cs="Tahoma"/>
          <w:sz w:val="20"/>
          <w:szCs w:val="20"/>
        </w:rPr>
        <w:t>Индивидуальное строительство жилого дома</w:t>
      </w:r>
      <w:r w:rsidR="004600FF" w:rsidRPr="007F55F7">
        <w:rPr>
          <w:rFonts w:ascii="Tahoma" w:hAnsi="Tahoma" w:cs="Tahoma"/>
          <w:sz w:val="20"/>
          <w:szCs w:val="20"/>
        </w:rPr>
        <w:t>»</w:t>
      </w:r>
      <w:r w:rsidR="00D478F4" w:rsidRPr="007F55F7">
        <w:rPr>
          <w:rFonts w:ascii="Tahoma" w:hAnsi="Tahoma" w:cs="Tahoma"/>
          <w:sz w:val="20"/>
          <w:szCs w:val="20"/>
        </w:rPr>
        <w:t>/</w:t>
      </w:r>
      <w:r w:rsidR="009B4284" w:rsidRPr="007F55F7">
        <w:rPr>
          <w:rFonts w:ascii="Tahoma" w:hAnsi="Tahoma" w:cs="Tahoma"/>
          <w:sz w:val="20"/>
          <w:szCs w:val="20"/>
        </w:rPr>
        <w:t xml:space="preserve"> </w:t>
      </w:r>
      <w:r w:rsidR="00F30899" w:rsidRPr="007F55F7">
        <w:rPr>
          <w:rFonts w:ascii="Tahoma" w:hAnsi="Tahoma" w:cs="Tahoma"/>
          <w:sz w:val="20"/>
          <w:szCs w:val="20"/>
        </w:rPr>
        <w:t>«Семейная ипотека с государственной поддержкой»</w:t>
      </w:r>
      <w:r w:rsidR="0088019C" w:rsidRPr="007F55F7">
        <w:rPr>
          <w:rFonts w:ascii="Tahoma" w:hAnsi="Tahoma" w:cs="Tahoma"/>
          <w:sz w:val="20"/>
          <w:szCs w:val="20"/>
        </w:rPr>
        <w:t>/ «Дальневосточная и арктическая ипотека»</w:t>
      </w:r>
      <w:r w:rsidR="00F30899" w:rsidRPr="007F55F7">
        <w:rPr>
          <w:rFonts w:ascii="Tahoma" w:hAnsi="Tahoma" w:cs="Tahoma"/>
          <w:sz w:val="20"/>
          <w:szCs w:val="20"/>
        </w:rPr>
        <w:t xml:space="preserve"> </w:t>
      </w:r>
      <w:r w:rsidR="005B0173" w:rsidRPr="007F55F7">
        <w:rPr>
          <w:rFonts w:ascii="Tahoma" w:hAnsi="Tahoma" w:cs="Tahoma"/>
          <w:sz w:val="20"/>
          <w:szCs w:val="20"/>
        </w:rPr>
        <w:t xml:space="preserve">и «Ипотека для </w:t>
      </w:r>
      <w:r w:rsidR="002C21EF" w:rsidRPr="007F55F7">
        <w:rPr>
          <w:rFonts w:ascii="Tahoma" w:hAnsi="Tahoma" w:cs="Tahoma"/>
          <w:sz w:val="20"/>
          <w:szCs w:val="20"/>
        </w:rPr>
        <w:t>И</w:t>
      </w:r>
      <w:r w:rsidR="005B0173" w:rsidRPr="007F55F7">
        <w:rPr>
          <w:rFonts w:ascii="Tahoma" w:hAnsi="Tahoma" w:cs="Tahoma"/>
          <w:sz w:val="20"/>
          <w:szCs w:val="20"/>
        </w:rPr>
        <w:t xml:space="preserve">T-специалистов с государственной поддержкой» </w:t>
      </w:r>
      <w:r w:rsidR="00F30899" w:rsidRPr="007F55F7">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7F55F7">
        <w:rPr>
          <w:rFonts w:ascii="Tahoma" w:hAnsi="Tahoma" w:cs="Tahoma"/>
          <w:sz w:val="20"/>
          <w:szCs w:val="20"/>
        </w:rPr>
        <w:t>)</w:t>
      </w:r>
    </w:p>
    <w:p w14:paraId="77C450C9" w14:textId="3729455A" w:rsidR="00374C3A" w:rsidRPr="00E864A1" w:rsidRDefault="004600FF" w:rsidP="00E864A1">
      <w:pPr>
        <w:numPr>
          <w:ilvl w:val="0"/>
          <w:numId w:val="110"/>
        </w:numPr>
        <w:tabs>
          <w:tab w:val="left" w:pos="0"/>
        </w:tabs>
        <w:spacing w:before="120" w:after="120" w:line="240" w:lineRule="auto"/>
        <w:ind w:left="709"/>
        <w:jc w:val="both"/>
        <w:rPr>
          <w:rFonts w:ascii="Tahoma" w:hAnsi="Tahoma" w:cs="Tahoma"/>
          <w:sz w:val="20"/>
          <w:szCs w:val="20"/>
        </w:rPr>
      </w:pPr>
      <w:r w:rsidRPr="00E864A1">
        <w:rPr>
          <w:rFonts w:ascii="Tahoma" w:hAnsi="Tahoma" w:cs="Tahoma"/>
          <w:sz w:val="20"/>
          <w:szCs w:val="20"/>
        </w:rPr>
        <w:t>предъявить Кредитору</w:t>
      </w:r>
      <w:r w:rsidR="00374C3A" w:rsidRPr="00E864A1">
        <w:rPr>
          <w:rFonts w:ascii="Tahoma" w:hAnsi="Tahoma" w:cs="Tahoma"/>
          <w:sz w:val="20"/>
          <w:szCs w:val="20"/>
        </w:rPr>
        <w:t>:</w:t>
      </w:r>
    </w:p>
    <w:p w14:paraId="1F9B5E64" w14:textId="25D14E82" w:rsidR="009B4284" w:rsidRPr="007F55F7" w:rsidRDefault="00C70A6D" w:rsidP="00E864A1">
      <w:pPr>
        <w:tabs>
          <w:tab w:val="left" w:pos="0"/>
        </w:tabs>
        <w:spacing w:before="120" w:after="120" w:line="240" w:lineRule="auto"/>
        <w:ind w:left="709"/>
        <w:jc w:val="both"/>
        <w:rPr>
          <w:rFonts w:ascii="Tahoma" w:hAnsi="Tahoma" w:cs="Tahoma"/>
          <w:sz w:val="20"/>
          <w:szCs w:val="20"/>
        </w:rPr>
      </w:pPr>
      <w:r w:rsidRPr="007F55F7">
        <w:rPr>
          <w:rFonts w:ascii="Tahoma" w:hAnsi="Tahoma" w:cs="Tahoma"/>
          <w:sz w:val="20"/>
          <w:szCs w:val="20"/>
        </w:rPr>
        <w:t>выписку из ЕГРН, подтверждающую</w:t>
      </w:r>
      <w:r w:rsidR="00374C3A" w:rsidRPr="007F55F7">
        <w:rPr>
          <w:rFonts w:ascii="Tahoma" w:hAnsi="Tahoma" w:cs="Tahoma"/>
          <w:sz w:val="20"/>
          <w:szCs w:val="20"/>
        </w:rPr>
        <w:t xml:space="preserve"> государствен</w:t>
      </w:r>
      <w:r w:rsidRPr="007F55F7">
        <w:rPr>
          <w:rFonts w:ascii="Tahoma" w:hAnsi="Tahoma" w:cs="Tahoma"/>
          <w:sz w:val="20"/>
          <w:szCs w:val="20"/>
        </w:rPr>
        <w:t>ную</w:t>
      </w:r>
      <w:r w:rsidR="00374C3A" w:rsidRPr="007F55F7">
        <w:rPr>
          <w:rFonts w:ascii="Tahoma" w:hAnsi="Tahoma" w:cs="Tahoma"/>
          <w:sz w:val="20"/>
          <w:szCs w:val="20"/>
        </w:rPr>
        <w:t xml:space="preserve"> регистраци</w:t>
      </w:r>
      <w:r w:rsidRPr="007F55F7">
        <w:rPr>
          <w:rFonts w:ascii="Tahoma" w:hAnsi="Tahoma" w:cs="Tahoma"/>
          <w:sz w:val="20"/>
          <w:szCs w:val="20"/>
        </w:rPr>
        <w:t>ю</w:t>
      </w:r>
      <w:r w:rsidR="00374C3A" w:rsidRPr="007F55F7">
        <w:rPr>
          <w:rFonts w:ascii="Tahoma" w:hAnsi="Tahoma" w:cs="Tahoma"/>
          <w:sz w:val="20"/>
          <w:szCs w:val="20"/>
        </w:rPr>
        <w:t xml:space="preserve"> права собственности За</w:t>
      </w:r>
      <w:r w:rsidR="00D27656" w:rsidRPr="007F55F7">
        <w:rPr>
          <w:rFonts w:ascii="Tahoma" w:hAnsi="Tahoma" w:cs="Tahoma"/>
          <w:sz w:val="20"/>
          <w:szCs w:val="20"/>
        </w:rPr>
        <w:t>логодателя</w:t>
      </w:r>
      <w:r w:rsidR="00374C3A" w:rsidRPr="007F55F7">
        <w:rPr>
          <w:rFonts w:ascii="Tahoma" w:hAnsi="Tahoma" w:cs="Tahoma"/>
          <w:sz w:val="20"/>
          <w:szCs w:val="20"/>
        </w:rPr>
        <w:t xml:space="preserve"> на Предмет ипотеки</w:t>
      </w:r>
      <w:r w:rsidR="00B45549" w:rsidRPr="007F55F7">
        <w:rPr>
          <w:rFonts w:ascii="Tahoma" w:hAnsi="Tahoma" w:cs="Tahoma"/>
          <w:sz w:val="20"/>
          <w:szCs w:val="20"/>
        </w:rPr>
        <w:t xml:space="preserve"> </w:t>
      </w:r>
      <w:r w:rsidRPr="007F55F7">
        <w:rPr>
          <w:rFonts w:ascii="Tahoma" w:hAnsi="Tahoma" w:cs="Tahoma"/>
          <w:sz w:val="20"/>
          <w:szCs w:val="20"/>
        </w:rPr>
        <w:t>(Жило</w:t>
      </w:r>
      <w:r w:rsidR="004679F5" w:rsidRPr="007F55F7">
        <w:rPr>
          <w:rFonts w:ascii="Tahoma" w:hAnsi="Tahoma" w:cs="Tahoma"/>
          <w:sz w:val="20"/>
          <w:szCs w:val="20"/>
        </w:rPr>
        <w:t>й</w:t>
      </w:r>
      <w:r w:rsidRPr="007F55F7">
        <w:rPr>
          <w:rFonts w:ascii="Tahoma" w:hAnsi="Tahoma" w:cs="Tahoma"/>
          <w:sz w:val="20"/>
          <w:szCs w:val="20"/>
        </w:rPr>
        <w:t xml:space="preserve"> дом - по Продуктам «Индивидуальное строительство жилого дома»/ «Семейная ипотека с государственной поддержкой»</w:t>
      </w:r>
      <w:r w:rsidR="0088019C" w:rsidRPr="007F55F7">
        <w:rPr>
          <w:rFonts w:ascii="Tahoma" w:hAnsi="Tahoma" w:cs="Tahoma"/>
          <w:sz w:val="20"/>
          <w:szCs w:val="20"/>
        </w:rPr>
        <w:t>/ «Дальневосточная и арктическая ипотека»</w:t>
      </w:r>
      <w:r w:rsidRPr="007F55F7">
        <w:rPr>
          <w:rFonts w:ascii="Tahoma" w:hAnsi="Tahoma" w:cs="Tahoma"/>
          <w:sz w:val="20"/>
          <w:szCs w:val="20"/>
        </w:rPr>
        <w:t xml:space="preserve">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sidRPr="007F55F7">
        <w:rPr>
          <w:rFonts w:ascii="Tahoma" w:hAnsi="Tahoma" w:cs="Tahoma"/>
          <w:sz w:val="20"/>
          <w:szCs w:val="20"/>
        </w:rPr>
        <w:t xml:space="preserve">и ипотеки </w:t>
      </w:r>
      <w:r w:rsidR="00FA719C" w:rsidRPr="007F55F7">
        <w:rPr>
          <w:rFonts w:ascii="Tahoma" w:hAnsi="Tahoma" w:cs="Tahoma"/>
          <w:sz w:val="20"/>
          <w:szCs w:val="20"/>
        </w:rPr>
        <w:t xml:space="preserve">в пользу Кредитора. </w:t>
      </w:r>
    </w:p>
    <w:p w14:paraId="4B95CAEB" w14:textId="5128C489" w:rsidR="004600FF" w:rsidRPr="007F55F7" w:rsidRDefault="005F5EE6" w:rsidP="00E864A1">
      <w:pPr>
        <w:numPr>
          <w:ilvl w:val="0"/>
          <w:numId w:val="110"/>
        </w:numPr>
        <w:tabs>
          <w:tab w:val="left" w:pos="0"/>
        </w:tabs>
        <w:spacing w:before="120" w:after="120" w:line="240" w:lineRule="auto"/>
        <w:ind w:left="709"/>
        <w:jc w:val="both"/>
        <w:rPr>
          <w:rFonts w:ascii="Tahoma" w:hAnsi="Tahoma" w:cs="Tahoma"/>
          <w:sz w:val="20"/>
          <w:szCs w:val="20"/>
        </w:rPr>
      </w:pPr>
      <w:r w:rsidRPr="007F55F7">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7F55F7">
        <w:rPr>
          <w:rFonts w:ascii="Tahoma" w:hAnsi="Tahoma" w:cs="Tahoma"/>
          <w:sz w:val="20"/>
          <w:szCs w:val="20"/>
        </w:rPr>
        <w:t>Росреестром</w:t>
      </w:r>
      <w:r w:rsidR="003E769B" w:rsidRPr="007F55F7">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88019C" w:rsidRPr="007F55F7">
        <w:rPr>
          <w:rFonts w:ascii="Tahoma" w:hAnsi="Tahoma" w:cs="Tahoma"/>
          <w:sz w:val="20"/>
          <w:szCs w:val="20"/>
        </w:rPr>
        <w:t>/ «Дальневосточная и арктическая ипотека»</w:t>
      </w:r>
      <w:r w:rsidR="00124635" w:rsidRPr="007F55F7">
        <w:rPr>
          <w:rFonts w:ascii="Tahoma" w:hAnsi="Tahoma" w:cs="Tahoma"/>
          <w:sz w:val="20"/>
          <w:szCs w:val="20"/>
        </w:rPr>
        <w:t xml:space="preserve"> и «Ипотека для </w:t>
      </w:r>
      <w:r w:rsidR="002C21EF" w:rsidRPr="007F55F7">
        <w:rPr>
          <w:rFonts w:ascii="Tahoma" w:hAnsi="Tahoma" w:cs="Tahoma"/>
          <w:sz w:val="20"/>
          <w:szCs w:val="20"/>
        </w:rPr>
        <w:t>И</w:t>
      </w:r>
      <w:r w:rsidR="00124635" w:rsidRPr="007F55F7">
        <w:rPr>
          <w:rFonts w:ascii="Tahoma" w:hAnsi="Tahoma" w:cs="Tahoma"/>
          <w:sz w:val="20"/>
          <w:szCs w:val="20"/>
        </w:rPr>
        <w:t>T-специалистов с государственной поддержкой»</w:t>
      </w:r>
      <w:r w:rsidR="003E769B" w:rsidRPr="007F55F7">
        <w:rPr>
          <w:rFonts w:ascii="Tahoma" w:hAnsi="Tahoma" w:cs="Tahoma"/>
          <w:sz w:val="20"/>
          <w:szCs w:val="20"/>
        </w:rPr>
        <w:t>)</w:t>
      </w:r>
      <w:r w:rsidR="00DA5D5F" w:rsidRPr="007F55F7">
        <w:rPr>
          <w:rFonts w:ascii="Tahoma" w:hAnsi="Tahoma" w:cs="Tahoma"/>
          <w:sz w:val="20"/>
          <w:szCs w:val="20"/>
        </w:rPr>
        <w:t>.</w:t>
      </w:r>
    </w:p>
    <w:p w14:paraId="01A8F4BD" w14:textId="77777777" w:rsidR="00E36468" w:rsidRPr="007F55F7" w:rsidRDefault="00E36468" w:rsidP="00D4501B">
      <w:pPr>
        <w:pStyle w:val="afe"/>
        <w:contextualSpacing/>
        <w:jc w:val="both"/>
        <w:rPr>
          <w:rFonts w:ascii="Tahoma" w:hAnsi="Tahoma" w:cs="Tahoma"/>
          <w:sz w:val="20"/>
          <w:szCs w:val="20"/>
        </w:rPr>
      </w:pPr>
    </w:p>
    <w:p w14:paraId="2918CCC0" w14:textId="1EF03EE1" w:rsidR="00530FB1" w:rsidRPr="007F55F7" w:rsidRDefault="002C0CF6" w:rsidP="002133D0">
      <w:pPr>
        <w:pStyle w:val="afe"/>
        <w:numPr>
          <w:ilvl w:val="0"/>
          <w:numId w:val="20"/>
        </w:numPr>
        <w:contextualSpacing/>
        <w:jc w:val="both"/>
        <w:rPr>
          <w:rFonts w:ascii="Tahoma" w:hAnsi="Tahoma" w:cs="Tahoma"/>
          <w:sz w:val="20"/>
          <w:szCs w:val="20"/>
        </w:rPr>
      </w:pPr>
      <w:r w:rsidRPr="007F55F7">
        <w:rPr>
          <w:rFonts w:ascii="Tahoma" w:hAnsi="Tahoma" w:cs="Tahoma"/>
          <w:sz w:val="20"/>
          <w:szCs w:val="20"/>
        </w:rPr>
        <w:t>по</w:t>
      </w:r>
      <w:r w:rsidR="002133D0" w:rsidRPr="007F55F7">
        <w:rPr>
          <w:rFonts w:ascii="Tahoma" w:hAnsi="Tahoma" w:cs="Tahoma"/>
          <w:sz w:val="20"/>
          <w:szCs w:val="20"/>
        </w:rPr>
        <w:t xml:space="preserve"> требовани</w:t>
      </w:r>
      <w:r w:rsidRPr="007F55F7">
        <w:rPr>
          <w:rFonts w:ascii="Tahoma" w:hAnsi="Tahoma" w:cs="Tahoma"/>
          <w:sz w:val="20"/>
          <w:szCs w:val="20"/>
        </w:rPr>
        <w:t>ю</w:t>
      </w:r>
      <w:r w:rsidR="002133D0" w:rsidRPr="007F55F7">
        <w:rPr>
          <w:rFonts w:ascii="Tahoma" w:hAnsi="Tahoma" w:cs="Tahoma"/>
          <w:sz w:val="20"/>
          <w:szCs w:val="20"/>
        </w:rPr>
        <w:t xml:space="preserve"> Кредитора в </w:t>
      </w:r>
      <w:r w:rsidRPr="007F55F7">
        <w:rPr>
          <w:rFonts w:ascii="Tahoma" w:hAnsi="Tahoma" w:cs="Tahoma"/>
          <w:sz w:val="20"/>
          <w:szCs w:val="20"/>
        </w:rPr>
        <w:t xml:space="preserve">установленный им </w:t>
      </w:r>
      <w:r w:rsidR="002133D0" w:rsidRPr="007F55F7">
        <w:rPr>
          <w:rFonts w:ascii="Tahoma" w:hAnsi="Tahoma" w:cs="Tahoma"/>
          <w:sz w:val="20"/>
          <w:szCs w:val="20"/>
        </w:rPr>
        <w:t>срок</w:t>
      </w:r>
      <w:r w:rsidR="00530FB1" w:rsidRPr="007F55F7">
        <w:rPr>
          <w:rFonts w:ascii="Tahoma" w:hAnsi="Tahoma" w:cs="Tahoma"/>
          <w:sz w:val="20"/>
          <w:szCs w:val="20"/>
        </w:rPr>
        <w:t>:</w:t>
      </w:r>
    </w:p>
    <w:p w14:paraId="3852D77D" w14:textId="38E09044" w:rsidR="00530FB1" w:rsidRPr="007F55F7"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7F55F7">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7F55F7"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7F55F7">
        <w:rPr>
          <w:rFonts w:ascii="Tahoma" w:hAnsi="Tahoma" w:cs="Tahoma"/>
          <w:sz w:val="20"/>
          <w:szCs w:val="20"/>
        </w:rPr>
        <w:t xml:space="preserve">осуществить все необходимые действия </w:t>
      </w:r>
      <w:r w:rsidR="00997E70" w:rsidRPr="007F55F7">
        <w:rPr>
          <w:rFonts w:ascii="Tahoma" w:hAnsi="Tahoma" w:cs="Tahoma"/>
          <w:sz w:val="20"/>
          <w:szCs w:val="20"/>
        </w:rPr>
        <w:t>для внесения изменени</w:t>
      </w:r>
      <w:r w:rsidR="00FA719C" w:rsidRPr="007F55F7">
        <w:rPr>
          <w:rFonts w:ascii="Tahoma" w:hAnsi="Tahoma" w:cs="Tahoma"/>
          <w:sz w:val="20"/>
          <w:szCs w:val="20"/>
        </w:rPr>
        <w:t xml:space="preserve">й в Закладную в связи с заменой </w:t>
      </w:r>
      <w:r w:rsidR="00997E70" w:rsidRPr="007F55F7">
        <w:rPr>
          <w:rFonts w:ascii="Tahoma" w:hAnsi="Tahoma" w:cs="Tahoma"/>
          <w:sz w:val="20"/>
          <w:szCs w:val="20"/>
        </w:rPr>
        <w:t xml:space="preserve">Предмета ипотеки и выдачи Кредитору </w:t>
      </w:r>
      <w:r w:rsidR="00667927" w:rsidRPr="007F55F7">
        <w:rPr>
          <w:rFonts w:ascii="Tahoma" w:hAnsi="Tahoma" w:cs="Tahoma"/>
          <w:sz w:val="20"/>
          <w:szCs w:val="20"/>
        </w:rPr>
        <w:t>Росреестром</w:t>
      </w:r>
      <w:r w:rsidR="00997E70" w:rsidRPr="007F55F7">
        <w:rPr>
          <w:rFonts w:ascii="Tahoma" w:hAnsi="Tahoma" w:cs="Tahoma"/>
          <w:sz w:val="20"/>
          <w:szCs w:val="20"/>
        </w:rPr>
        <w:t xml:space="preserve"> документа, содержащего указанные изменения. </w:t>
      </w:r>
    </w:p>
    <w:bookmarkEnd w:id="64"/>
    <w:bookmarkEnd w:id="65"/>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lastRenderedPageBreak/>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12437029" w14:textId="0DB017C0" w:rsidR="0097081A" w:rsidRPr="00DC41B2" w:rsidRDefault="0097081A" w:rsidP="00DC41B2">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DC41B2">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 за счет собственных средств уплатить Кредитору начисленные проценты за время пользования Заемными средствами.</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6"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66"/>
    </w:p>
    <w:p w14:paraId="5768B1B5" w14:textId="4208D86D" w:rsidR="003949A7"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Pr="00F20A74">
        <w:rPr>
          <w:rFonts w:ascii="Tahoma" w:hAnsi="Tahoma" w:cs="Tahoma"/>
          <w:sz w:val="20"/>
          <w:szCs w:val="20"/>
        </w:rPr>
      </w:r>
      <w:r w:rsidRPr="00F20A74">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Pr="00F20A74">
        <w:rPr>
          <w:rFonts w:ascii="Tahoma" w:hAnsi="Tahoma" w:cs="Tahoma"/>
          <w:sz w:val="20"/>
          <w:szCs w:val="20"/>
        </w:rPr>
      </w:r>
      <w:r w:rsidRPr="00F20A74">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lastRenderedPageBreak/>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7F371607"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924BC2">
        <w:rPr>
          <w:rFonts w:ascii="Tahoma" w:eastAsiaTheme="minorHAnsi" w:hAnsi="Tahoma" w:cs="Tahoma"/>
          <w:b/>
          <w:iCs/>
          <w:sz w:val="20"/>
          <w:szCs w:val="20"/>
          <w:lang w:eastAsia="en-US"/>
        </w:rPr>
        <w:t xml:space="preserve">/ </w:t>
      </w:r>
      <w:r w:rsidR="00924BC2" w:rsidRPr="00F20A74">
        <w:rPr>
          <w:rFonts w:ascii="Tahoma" w:hAnsi="Tahoma" w:cs="Tahoma"/>
          <w:b/>
          <w:sz w:val="20"/>
          <w:szCs w:val="20"/>
        </w:rPr>
        <w:t>«Ипотека для ИТ-специалистов с государственной поддержкой»</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36BD1402"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67"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67"/>
    <w:p w14:paraId="55EE70C9" w14:textId="217591B2"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0C020038"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 xml:space="preserve">«Индивидуальное </w:t>
      </w:r>
      <w:r w:rsidR="00AD3DD5" w:rsidRPr="00F20A74">
        <w:rPr>
          <w:rFonts w:ascii="Tahoma" w:hAnsi="Tahoma" w:cs="Tahoma"/>
          <w:b/>
          <w:sz w:val="20"/>
          <w:szCs w:val="20"/>
        </w:rPr>
        <w:lastRenderedPageBreak/>
        <w:t>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lastRenderedPageBreak/>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E864A1">
        <w:rPr>
          <w:rFonts w:ascii="Tahoma" w:hAnsi="Tahoma" w:cs="Tahoma"/>
          <w:b/>
          <w:sz w:val="20"/>
          <w:szCs w:val="20"/>
        </w:rPr>
        <w:t>По Продукту «Индивидуальное строительство жилого дома</w:t>
      </w:r>
      <w:r w:rsidRPr="00E864A1">
        <w:rPr>
          <w:rFonts w:ascii="Tahoma" w:hAnsi="Tahoma" w:cs="Tahoma"/>
          <w:sz w:val="20"/>
          <w:szCs w:val="20"/>
        </w:rPr>
        <w:t xml:space="preserve">» </w:t>
      </w:r>
      <w:r w:rsidRPr="00E864A1">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E864A1">
        <w:rPr>
          <w:rFonts w:ascii="Tahoma" w:hAnsi="Tahoma" w:cs="Tahoma"/>
          <w:b/>
          <w:sz w:val="20"/>
          <w:szCs w:val="20"/>
        </w:rPr>
        <w:t xml:space="preserve"> (если Индивидуальными условиями установлен Конечный срок)</w:t>
      </w:r>
      <w:r w:rsidR="00AD3DD5" w:rsidRPr="00E864A1">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E864A1">
        <w:rPr>
          <w:rFonts w:ascii="Tahoma" w:hAnsi="Tahoma" w:cs="Tahoma"/>
          <w:sz w:val="20"/>
          <w:szCs w:val="20"/>
        </w:rPr>
        <w:t>: не</w:t>
      </w:r>
      <w:r w:rsidRPr="00F20A74">
        <w:rPr>
          <w:rFonts w:ascii="Tahoma" w:hAnsi="Tahoma" w:cs="Tahoma"/>
          <w:sz w:val="20"/>
          <w:szCs w:val="20"/>
        </w:rPr>
        <w:t xml:space="preserve"> позднее Контрольный даты:</w:t>
      </w:r>
    </w:p>
    <w:p w14:paraId="0D13E03E" w14:textId="77777777" w:rsidR="00D65C02" w:rsidRPr="00F20A74" w:rsidRDefault="00D65C02"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0B4C5F">
      <w:pPr>
        <w:pStyle w:val="afe"/>
        <w:numPr>
          <w:ilvl w:val="0"/>
          <w:numId w:val="45"/>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0B4C5F">
      <w:pPr>
        <w:pStyle w:val="afe"/>
        <w:numPr>
          <w:ilvl w:val="0"/>
          <w:numId w:val="45"/>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720DF0" w:rsidRDefault="00D65C02"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 xml:space="preserve">а также предоставить Кредитору Документ о регистрации ипотеки Жилого дома, </w:t>
      </w:r>
      <w:r w:rsidRPr="00720DF0">
        <w:rPr>
          <w:rFonts w:ascii="Tahoma" w:hAnsi="Tahoma" w:cs="Tahoma"/>
          <w:sz w:val="20"/>
          <w:szCs w:val="20"/>
        </w:rPr>
        <w:t>построенного по Договору подряда.</w:t>
      </w:r>
    </w:p>
    <w:p w14:paraId="324804A9" w14:textId="32391D5E"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720DF0">
        <w:rPr>
          <w:rFonts w:ascii="Tahoma" w:hAnsi="Tahoma" w:cs="Tahoma"/>
          <w:b/>
          <w:sz w:val="20"/>
          <w:szCs w:val="20"/>
        </w:rPr>
        <w:t>По Продуктам «Индивидуальное строительство жилого дома</w:t>
      </w:r>
      <w:r w:rsidRPr="00720DF0">
        <w:rPr>
          <w:rFonts w:ascii="Tahoma" w:hAnsi="Tahoma"/>
          <w:b/>
          <w:sz w:val="20"/>
        </w:rPr>
        <w:t>»</w:t>
      </w:r>
      <w:r w:rsidR="00AD3DD5" w:rsidRPr="00720DF0">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720DF0">
        <w:rPr>
          <w:rFonts w:ascii="Tahoma" w:hAnsi="Tahoma" w:cs="Tahoma"/>
          <w:b/>
          <w:sz w:val="20"/>
          <w:szCs w:val="20"/>
        </w:rPr>
        <w:t>»)»</w:t>
      </w:r>
      <w:r w:rsidR="00CF67FD" w:rsidRPr="00720DF0">
        <w:rPr>
          <w:rFonts w:ascii="Tahoma" w:hAnsi="Tahoma" w:cs="Tahoma"/>
          <w:b/>
          <w:sz w:val="20"/>
          <w:szCs w:val="20"/>
        </w:rPr>
        <w:t>)</w:t>
      </w:r>
      <w:r w:rsidR="006B14EF" w:rsidRPr="00720DF0">
        <w:rPr>
          <w:rFonts w:ascii="Tahoma" w:hAnsi="Tahoma" w:cs="Tahoma"/>
          <w:b/>
          <w:sz w:val="20"/>
          <w:szCs w:val="20"/>
        </w:rPr>
        <w:t>/</w:t>
      </w:r>
      <w:r w:rsidRPr="00720DF0">
        <w:rPr>
          <w:rFonts w:ascii="Tahoma" w:hAnsi="Tahoma" w:cs="Tahoma"/>
          <w:b/>
          <w:sz w:val="20"/>
          <w:szCs w:val="20"/>
        </w:rPr>
        <w:t>«</w:t>
      </w:r>
      <w:r w:rsidRPr="00720DF0">
        <w:rPr>
          <w:rFonts w:ascii="Tahoma" w:eastAsia="Times New Roman" w:hAnsi="Tahoma" w:cs="Tahoma"/>
          <w:b/>
          <w:sz w:val="20"/>
          <w:szCs w:val="20"/>
        </w:rPr>
        <w:t>Семейная ипотека с государственной поддержкой»</w:t>
      </w:r>
      <w:r w:rsidR="007D137B" w:rsidRPr="00720DF0">
        <w:rPr>
          <w:rFonts w:ascii="Tahoma" w:eastAsia="Times New Roman" w:hAnsi="Tahoma" w:cs="Tahoma"/>
          <w:b/>
          <w:sz w:val="20"/>
          <w:szCs w:val="20"/>
        </w:rPr>
        <w:t>/</w:t>
      </w:r>
      <w:r w:rsidR="00DD6B62" w:rsidRPr="00720DF0">
        <w:rPr>
          <w:rFonts w:ascii="Tahoma" w:hAnsi="Tahoma" w:cs="Tahoma"/>
          <w:b/>
          <w:sz w:val="20"/>
          <w:szCs w:val="20"/>
        </w:rPr>
        <w:t xml:space="preserve"> «Ипотека для </w:t>
      </w:r>
      <w:r w:rsidR="00BC7F45" w:rsidRPr="00720DF0">
        <w:rPr>
          <w:rFonts w:ascii="Tahoma" w:hAnsi="Tahoma" w:cs="Tahoma"/>
          <w:b/>
          <w:sz w:val="20"/>
          <w:szCs w:val="20"/>
        </w:rPr>
        <w:t>И</w:t>
      </w:r>
      <w:r w:rsidR="00DD6B62" w:rsidRPr="00720DF0">
        <w:rPr>
          <w:rFonts w:ascii="Tahoma" w:hAnsi="Tahoma" w:cs="Tahoma"/>
          <w:b/>
          <w:sz w:val="20"/>
          <w:szCs w:val="20"/>
        </w:rPr>
        <w:t>T-специалистов с государственной поддержкой»</w:t>
      </w:r>
      <w:r w:rsidRPr="00720DF0">
        <w:rPr>
          <w:rFonts w:ascii="Tahoma" w:hAnsi="Tahoma" w:cs="Tahoma"/>
          <w:sz w:val="20"/>
          <w:szCs w:val="20"/>
        </w:rPr>
        <w:t xml:space="preserve"> </w:t>
      </w:r>
      <w:r w:rsidRPr="00720DF0">
        <w:rPr>
          <w:rFonts w:ascii="Tahoma" w:hAnsi="Tahoma" w:cs="Tahoma"/>
          <w:b/>
          <w:sz w:val="20"/>
          <w:szCs w:val="20"/>
        </w:rPr>
        <w:t xml:space="preserve">на цели приобретения </w:t>
      </w:r>
      <w:r w:rsidR="001E2B9B" w:rsidRPr="00720DF0">
        <w:rPr>
          <w:rFonts w:ascii="Tahoma" w:hAnsi="Tahoma" w:cs="Tahoma"/>
          <w:b/>
          <w:sz w:val="20"/>
          <w:szCs w:val="20"/>
        </w:rPr>
        <w:t xml:space="preserve">Земельного участка и строительства </w:t>
      </w:r>
      <w:r w:rsidR="008B77D0" w:rsidRPr="00720DF0">
        <w:rPr>
          <w:rFonts w:ascii="Tahoma" w:hAnsi="Tahoma" w:cs="Tahoma"/>
          <w:b/>
          <w:sz w:val="20"/>
          <w:szCs w:val="20"/>
        </w:rPr>
        <w:t xml:space="preserve">на этом Земельном участке </w:t>
      </w:r>
      <w:r w:rsidR="001E2B9B" w:rsidRPr="00720DF0">
        <w:rPr>
          <w:rFonts w:ascii="Tahoma" w:hAnsi="Tahoma" w:cs="Tahoma"/>
          <w:b/>
          <w:sz w:val="20"/>
          <w:szCs w:val="20"/>
        </w:rPr>
        <w:t xml:space="preserve">Жилого дома </w:t>
      </w:r>
      <w:r w:rsidR="008B77D0" w:rsidRPr="00720DF0">
        <w:rPr>
          <w:rFonts w:ascii="Tahoma" w:hAnsi="Tahoma" w:cs="Tahoma"/>
          <w:b/>
          <w:sz w:val="20"/>
          <w:szCs w:val="20"/>
        </w:rPr>
        <w:t xml:space="preserve">по </w:t>
      </w:r>
      <w:r w:rsidRPr="00720DF0">
        <w:rPr>
          <w:rFonts w:ascii="Tahoma" w:hAnsi="Tahoma" w:cs="Tahoma"/>
          <w:b/>
          <w:sz w:val="20"/>
          <w:szCs w:val="20"/>
        </w:rPr>
        <w:t>Договору приобретения</w:t>
      </w:r>
      <w:r w:rsidRPr="00720DF0">
        <w:rPr>
          <w:rFonts w:ascii="Tahoma" w:hAnsi="Tahoma" w:cs="Tahoma"/>
          <w:sz w:val="20"/>
          <w:szCs w:val="20"/>
        </w:rPr>
        <w:t>:</w:t>
      </w:r>
      <w:r w:rsidR="008B77D0" w:rsidRPr="00720DF0">
        <w:rPr>
          <w:rFonts w:ascii="Tahoma" w:hAnsi="Tahoma" w:cs="Tahoma"/>
          <w:iCs/>
          <w:sz w:val="20"/>
          <w:szCs w:val="20"/>
        </w:rPr>
        <w:t xml:space="preserve"> </w:t>
      </w:r>
      <w:r w:rsidR="008B77D0" w:rsidRPr="00720DF0">
        <w:rPr>
          <w:rFonts w:ascii="Tahoma" w:hAnsi="Tahoma" w:cs="Tahoma"/>
          <w:sz w:val="20"/>
          <w:szCs w:val="20"/>
        </w:rPr>
        <w:t>в срок не позднее 15 (пятнадцати) рабочих дней с даты подписания Договора приобретения</w:t>
      </w:r>
      <w:r w:rsidR="008B77D0" w:rsidRPr="00F20A74">
        <w:rPr>
          <w:rFonts w:ascii="Tahoma" w:hAnsi="Tahoma" w:cs="Tahoma"/>
          <w:sz w:val="20"/>
          <w:szCs w:val="20"/>
        </w:rPr>
        <w:t xml:space="preserve">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68" w:name="_Toc62658771"/>
      <w:bookmarkStart w:id="69"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0B4C5F">
      <w:pPr>
        <w:pStyle w:val="afe"/>
        <w:numPr>
          <w:ilvl w:val="0"/>
          <w:numId w:val="44"/>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lastRenderedPageBreak/>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2A1924A4" w14:textId="656EBC22" w:rsidR="00B66DB9"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w:t>
      </w:r>
      <w:r w:rsidR="00B66DB9" w:rsidRPr="00301385">
        <w:rPr>
          <w:rFonts w:ascii="Tahoma" w:hAnsi="Tahoma" w:cs="Tahoma"/>
          <w:sz w:val="20"/>
          <w:szCs w:val="20"/>
        </w:rPr>
        <w:t xml:space="preserve">в целях реализации АО «ДОМ.РФ» мероприятий, предусмотренных </w:t>
      </w:r>
      <w:r w:rsidR="00B66DB9" w:rsidRPr="0036263B">
        <w:rPr>
          <w:rFonts w:ascii="Tahoma" w:hAnsi="Tahoma" w:cs="Tahoma"/>
          <w:iCs/>
          <w:sz w:val="20"/>
          <w:szCs w:val="20"/>
        </w:rPr>
        <w:t xml:space="preserve">Решением № </w:t>
      </w:r>
      <w:r w:rsidR="00B66DB9" w:rsidRPr="0036263B">
        <w:rPr>
          <w:rFonts w:ascii="Tahoma" w:hAnsi="Tahoma" w:cs="Tahoma"/>
          <w:sz w:val="20"/>
          <w:szCs w:val="20"/>
        </w:rPr>
        <w:t>24-67381-01460-Р</w:t>
      </w:r>
      <w:r w:rsidR="00B66DB9">
        <w:rPr>
          <w:rFonts w:ascii="Tahoma" w:hAnsi="Tahoma" w:cs="Tahoma"/>
          <w:b/>
          <w:iCs/>
          <w:sz w:val="20"/>
          <w:szCs w:val="20"/>
        </w:rPr>
        <w:t xml:space="preserve"> </w:t>
      </w:r>
      <w:r w:rsidR="00B66DB9">
        <w:rPr>
          <w:rFonts w:ascii="Tahoma" w:hAnsi="Tahoma" w:cs="Tahoma"/>
          <w:sz w:val="20"/>
          <w:szCs w:val="20"/>
        </w:rPr>
        <w:t xml:space="preserve">- применительно к первым двум указанным Продуктам, а применительно к Продукту </w:t>
      </w:r>
      <w:r w:rsidR="00B66DB9" w:rsidRPr="00301385">
        <w:rPr>
          <w:rFonts w:ascii="Tahoma" w:hAnsi="Tahoma" w:cs="Tahoma"/>
          <w:b/>
          <w:sz w:val="20"/>
          <w:szCs w:val="20"/>
        </w:rPr>
        <w:t>«Ипотека для ИТ-специалистов с государственной поддержкой»</w:t>
      </w:r>
      <w:r w:rsidR="00B66DB9">
        <w:rPr>
          <w:rFonts w:ascii="Tahoma" w:hAnsi="Tahoma" w:cs="Tahoma"/>
          <w:b/>
          <w:sz w:val="20"/>
          <w:szCs w:val="20"/>
        </w:rPr>
        <w:t xml:space="preserve"> -</w:t>
      </w:r>
      <w:r w:rsidR="00B66DB9" w:rsidRPr="00301385">
        <w:rPr>
          <w:rFonts w:ascii="Tahoma" w:hAnsi="Tahoma" w:cs="Tahoma"/>
          <w:sz w:val="20"/>
          <w:szCs w:val="20"/>
        </w:rPr>
        <w:t xml:space="preserve"> </w:t>
      </w:r>
      <w:r w:rsidR="00B66DB9">
        <w:rPr>
          <w:rFonts w:ascii="Tahoma" w:hAnsi="Tahoma" w:cs="Tahoma"/>
          <w:sz w:val="20"/>
          <w:szCs w:val="20"/>
        </w:rPr>
        <w:t xml:space="preserve">предусмотренных </w:t>
      </w:r>
      <w:r w:rsidR="00B66DB9" w:rsidRPr="00301385">
        <w:rPr>
          <w:rFonts w:ascii="Tahoma" w:hAnsi="Tahoma" w:cs="Tahoma"/>
          <w:sz w:val="20"/>
          <w:szCs w:val="20"/>
        </w:rPr>
        <w:t xml:space="preserve">Правилами </w:t>
      </w:r>
      <w:r w:rsidR="00C338C4">
        <w:rPr>
          <w:rFonts w:ascii="Tahoma" w:hAnsi="Tahoma" w:cs="Tahoma"/>
          <w:sz w:val="20"/>
          <w:szCs w:val="20"/>
        </w:rPr>
        <w:t>Минцифры России</w:t>
      </w:r>
      <w:r w:rsidR="00B66DB9">
        <w:rPr>
          <w:rFonts w:ascii="Tahoma" w:hAnsi="Tahoma" w:cs="Tahoma"/>
          <w:sz w:val="20"/>
          <w:szCs w:val="20"/>
        </w:rPr>
        <w:t xml:space="preserve">: </w:t>
      </w:r>
      <w:r w:rsidR="004F30EB" w:rsidRPr="00301385">
        <w:rPr>
          <w:rFonts w:ascii="Tahoma" w:hAnsi="Tahoma" w:cs="Tahoma"/>
          <w:sz w:val="20"/>
          <w:szCs w:val="20"/>
        </w:rPr>
        <w:t>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w:t>
      </w:r>
      <w:r w:rsidR="00493263" w:rsidRPr="00493263">
        <w:rPr>
          <w:rFonts w:ascii="Tahoma" w:hAnsi="Tahoma" w:cs="Tahoma"/>
          <w:sz w:val="20"/>
          <w:szCs w:val="20"/>
        </w:rPr>
        <w:t>:</w:t>
      </w:r>
      <w:r w:rsidRPr="00301385">
        <w:rPr>
          <w:rFonts w:ascii="Tahoma" w:hAnsi="Tahoma" w:cs="Tahoma"/>
          <w:sz w:val="20"/>
          <w:szCs w:val="20"/>
        </w:rPr>
        <w:t xml:space="preserve"> </w:t>
      </w:r>
    </w:p>
    <w:p w14:paraId="40221D9C" w14:textId="62B811A2" w:rsidR="00EB55F7" w:rsidRPr="00301385" w:rsidRDefault="000E6589" w:rsidP="007A4200">
      <w:pPr>
        <w:pStyle w:val="afe"/>
        <w:tabs>
          <w:tab w:val="left" w:pos="0"/>
        </w:tabs>
        <w:spacing w:before="120"/>
        <w:ind w:left="709"/>
        <w:jc w:val="both"/>
        <w:rPr>
          <w:rFonts w:ascii="Tahoma" w:hAnsi="Tahoma" w:cs="Tahoma"/>
          <w:sz w:val="20"/>
          <w:szCs w:val="20"/>
        </w:rPr>
      </w:pPr>
      <w:r w:rsidRPr="00A5714A">
        <w:rPr>
          <w:rFonts w:ascii="Tahoma" w:hAnsi="Tahoma" w:cs="Tahoma"/>
          <w:sz w:val="20"/>
          <w:szCs w:val="20"/>
        </w:rPr>
        <w:t>-</w:t>
      </w:r>
      <w:r>
        <w:rPr>
          <w:rFonts w:ascii="Tahoma" w:hAnsi="Tahoma" w:cs="Tahoma"/>
          <w:b/>
          <w:sz w:val="20"/>
          <w:szCs w:val="20"/>
        </w:rPr>
        <w:t xml:space="preserve"> </w:t>
      </w:r>
      <w:r w:rsidR="00EB55F7" w:rsidRPr="00301385">
        <w:rPr>
          <w:rFonts w:ascii="Tahoma" w:hAnsi="Tahoma" w:cs="Tahoma"/>
          <w:sz w:val="20"/>
          <w:szCs w:val="20"/>
        </w:rPr>
        <w:t>согласие на сбор и обработку</w:t>
      </w:r>
      <w:r w:rsidR="00CC22E7" w:rsidRPr="00301385">
        <w:rPr>
          <w:rFonts w:ascii="Tahoma" w:hAnsi="Tahoma" w:cs="Tahoma"/>
          <w:sz w:val="20"/>
          <w:szCs w:val="20"/>
        </w:rPr>
        <w:t xml:space="preserve"> АО «ДОМ.РФ»</w:t>
      </w:r>
      <w:r w:rsidR="00EB55F7" w:rsidRPr="00301385">
        <w:rPr>
          <w:rFonts w:ascii="Tahoma" w:hAnsi="Tahoma" w:cs="Tahoma"/>
          <w:sz w:val="20"/>
          <w:szCs w:val="20"/>
        </w:rPr>
        <w:t xml:space="preserve"> персональных данных</w:t>
      </w:r>
      <w:r w:rsidR="006B5724">
        <w:rPr>
          <w:rFonts w:ascii="Tahoma" w:hAnsi="Tahoma" w:cs="Tahoma"/>
          <w:sz w:val="20"/>
          <w:szCs w:val="20"/>
        </w:rPr>
        <w:t>,</w:t>
      </w:r>
      <w:r w:rsidR="006B5724" w:rsidRPr="008316C5">
        <w:rPr>
          <w:rFonts w:ascii="Tahoma" w:hAnsi="Tahoma" w:cs="Tahoma"/>
          <w:sz w:val="20"/>
          <w:szCs w:val="20"/>
        </w:rPr>
        <w:t xml:space="preserve"> а также согласие на предоставление</w:t>
      </w:r>
      <w:r w:rsidR="00821E80">
        <w:rPr>
          <w:rFonts w:ascii="Tahoma" w:hAnsi="Tahoma" w:cs="Tahoma"/>
          <w:sz w:val="20"/>
          <w:szCs w:val="20"/>
        </w:rPr>
        <w:t xml:space="preserve"> Кредитором в </w:t>
      </w:r>
      <w:r w:rsidR="00821E80" w:rsidRPr="00301385">
        <w:rPr>
          <w:rFonts w:ascii="Tahoma" w:hAnsi="Tahoma" w:cs="Tahoma"/>
          <w:sz w:val="20"/>
          <w:szCs w:val="20"/>
        </w:rPr>
        <w:t xml:space="preserve">АО «ДОМ.РФ» </w:t>
      </w:r>
      <w:r w:rsidR="006B5724" w:rsidRPr="008316C5">
        <w:rPr>
          <w:rFonts w:ascii="Tahoma" w:hAnsi="Tahoma" w:cs="Tahoma"/>
          <w:sz w:val="20"/>
          <w:szCs w:val="20"/>
        </w:rPr>
        <w:t xml:space="preserve">информации, подтверждающей уплату Заемщиком в полном объеме цены Договора приобретения </w:t>
      </w:r>
      <w:r>
        <w:rPr>
          <w:rFonts w:ascii="Tahoma" w:hAnsi="Tahoma" w:cs="Tahoma"/>
          <w:sz w:val="20"/>
          <w:szCs w:val="20"/>
        </w:rPr>
        <w:t>и/или</w:t>
      </w:r>
      <w:r w:rsidR="006B5724" w:rsidRPr="008316C5">
        <w:rPr>
          <w:rFonts w:ascii="Tahoma" w:hAnsi="Tahoma" w:cs="Tahoma"/>
          <w:sz w:val="20"/>
          <w:szCs w:val="20"/>
        </w:rPr>
        <w:t xml:space="preserve"> Договора подряда</w:t>
      </w:r>
      <w:r w:rsidR="00EB55F7" w:rsidRPr="00301385">
        <w:rPr>
          <w:rFonts w:ascii="Tahoma" w:hAnsi="Tahoma" w:cs="Tahoma"/>
          <w:sz w:val="20"/>
          <w:szCs w:val="20"/>
        </w:rPr>
        <w:t xml:space="preserve">. </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86E7774"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045732D" w:rsidR="006820CD" w:rsidRDefault="006820CD" w:rsidP="000B4C5F">
      <w:pPr>
        <w:pStyle w:val="afe"/>
        <w:numPr>
          <w:ilvl w:val="0"/>
          <w:numId w:val="54"/>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42F4284"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Срок выполнения указанной обязанности зависит от даты заключения Договора о предоставлении денежных средств, а именно:</w:t>
      </w:r>
    </w:p>
    <w:p w14:paraId="141785FE" w14:textId="77777777" w:rsidR="00217C77" w:rsidRPr="00217C77" w:rsidRDefault="00217C77" w:rsidP="000B4C5F">
      <w:pPr>
        <w:numPr>
          <w:ilvl w:val="0"/>
          <w:numId w:val="97"/>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в августе 2024 года,</w:t>
      </w:r>
    </w:p>
    <w:p w14:paraId="657C120D" w14:textId="77777777" w:rsidR="00217C77" w:rsidRPr="00217C77" w:rsidRDefault="00217C77" w:rsidP="000B4C5F">
      <w:pPr>
        <w:numPr>
          <w:ilvl w:val="0"/>
          <w:numId w:val="95"/>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первое выполнение указанной обязанности - в период с 01.02.2025 по 28.02.2025 включительно, </w:t>
      </w:r>
    </w:p>
    <w:p w14:paraId="58EBB38F" w14:textId="6EA0A5ED" w:rsidR="00217C77" w:rsidRPr="00217C77" w:rsidRDefault="003011CB" w:rsidP="000B4C5F">
      <w:pPr>
        <w:numPr>
          <w:ilvl w:val="0"/>
          <w:numId w:val="95"/>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w:t>
      </w:r>
      <w:r w:rsidR="00A45902">
        <w:rPr>
          <w:rFonts w:ascii="Tahoma" w:eastAsia="Times New Roman" w:hAnsi="Tahoma" w:cs="Tahoma"/>
          <w:bCs/>
          <w:snapToGrid w:val="0"/>
          <w:sz w:val="20"/>
          <w:szCs w:val="20"/>
          <w:lang w:eastAsia="ru-RU"/>
        </w:rPr>
        <w:t xml:space="preserve">ноября </w:t>
      </w:r>
      <w:r w:rsidR="00217C77" w:rsidRPr="00217C77">
        <w:rPr>
          <w:rFonts w:ascii="Tahoma" w:eastAsia="Times New Roman" w:hAnsi="Tahoma" w:cs="Tahoma"/>
          <w:bCs/>
          <w:snapToGrid w:val="0"/>
          <w:sz w:val="20"/>
          <w:szCs w:val="20"/>
          <w:lang w:eastAsia="ru-RU"/>
        </w:rPr>
        <w:t>по 30 ноября;</w:t>
      </w:r>
    </w:p>
    <w:p w14:paraId="65545C0C"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ab/>
      </w:r>
    </w:p>
    <w:p w14:paraId="705C3629" w14:textId="77777777" w:rsidR="00217C77" w:rsidRPr="00217C77" w:rsidRDefault="00217C77" w:rsidP="000B4C5F">
      <w:pPr>
        <w:numPr>
          <w:ilvl w:val="0"/>
          <w:numId w:val="96"/>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сентябре 2024 года, </w:t>
      </w:r>
    </w:p>
    <w:p w14:paraId="1C96C220" w14:textId="77777777" w:rsidR="00217C77" w:rsidRPr="00217C77" w:rsidRDefault="00217C77" w:rsidP="000B4C5F">
      <w:pPr>
        <w:numPr>
          <w:ilvl w:val="0"/>
          <w:numId w:val="98"/>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01.03.2025 по 31.03.2025 включительно,</w:t>
      </w:r>
    </w:p>
    <w:p w14:paraId="09568FAB" w14:textId="0BA5901B" w:rsidR="00217C77" w:rsidRPr="00217C77" w:rsidRDefault="00A45902" w:rsidP="000B4C5F">
      <w:pPr>
        <w:numPr>
          <w:ilvl w:val="0"/>
          <w:numId w:val="98"/>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58D2543C"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p>
    <w:p w14:paraId="17F655B8" w14:textId="77777777" w:rsidR="00217C77" w:rsidRPr="00217C77" w:rsidRDefault="00217C77" w:rsidP="000B4C5F">
      <w:pPr>
        <w:numPr>
          <w:ilvl w:val="0"/>
          <w:numId w:val="99"/>
        </w:numPr>
        <w:tabs>
          <w:tab w:val="left" w:pos="0"/>
          <w:tab w:val="left" w:pos="709"/>
        </w:tabs>
        <w:autoSpaceDE w:val="0"/>
        <w:autoSpaceDN w:val="0"/>
        <w:adjustRightInd w:val="0"/>
        <w:spacing w:after="0" w:line="240" w:lineRule="auto"/>
        <w:ind w:hanging="436"/>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октябре 2024 года, </w:t>
      </w:r>
    </w:p>
    <w:p w14:paraId="6043381A" w14:textId="77777777" w:rsidR="00217C77" w:rsidRPr="00217C77" w:rsidRDefault="00217C77"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lastRenderedPageBreak/>
        <w:t>первое выполнение указанной обязанности - в период с 01.04.2025 по 30.04.2025 включительно;</w:t>
      </w:r>
    </w:p>
    <w:p w14:paraId="6C609DC3" w14:textId="09FDBD73" w:rsidR="00217C77" w:rsidRPr="00217C77" w:rsidRDefault="00A45902"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51913D9F"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p>
    <w:p w14:paraId="4BF5D94C" w14:textId="77777777" w:rsidR="00217C77" w:rsidRPr="00217C77" w:rsidRDefault="00217C77" w:rsidP="000B4C5F">
      <w:pPr>
        <w:numPr>
          <w:ilvl w:val="0"/>
          <w:numId w:val="101"/>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ноябре 2024 года, </w:t>
      </w:r>
    </w:p>
    <w:p w14:paraId="319E1EF6" w14:textId="77777777" w:rsidR="00217C77" w:rsidRPr="00217C77" w:rsidRDefault="00217C77" w:rsidP="000B4C5F">
      <w:pPr>
        <w:numPr>
          <w:ilvl w:val="0"/>
          <w:numId w:val="102"/>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01.05.2025 по 31.05.2025 включительно,</w:t>
      </w:r>
    </w:p>
    <w:p w14:paraId="714C03E8" w14:textId="36FAF8F9" w:rsidR="00217C77" w:rsidRPr="00217C77" w:rsidRDefault="00DA49BD"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0C3EC1B6" w14:textId="77777777" w:rsidR="00217C77" w:rsidRPr="00217C77" w:rsidRDefault="00217C77" w:rsidP="00217C77">
      <w:pPr>
        <w:tabs>
          <w:tab w:val="left" w:pos="0"/>
          <w:tab w:val="left" w:pos="709"/>
        </w:tabs>
        <w:autoSpaceDE w:val="0"/>
        <w:autoSpaceDN w:val="0"/>
        <w:adjustRightInd w:val="0"/>
        <w:spacing w:after="0" w:line="240" w:lineRule="auto"/>
        <w:ind w:left="1429"/>
        <w:jc w:val="both"/>
        <w:rPr>
          <w:rFonts w:ascii="Tahoma" w:eastAsia="Times New Roman" w:hAnsi="Tahoma" w:cs="Tahoma"/>
          <w:bCs/>
          <w:snapToGrid w:val="0"/>
          <w:sz w:val="20"/>
          <w:szCs w:val="20"/>
          <w:lang w:eastAsia="ru-RU"/>
        </w:rPr>
      </w:pPr>
    </w:p>
    <w:p w14:paraId="5E9A2248" w14:textId="779C069B" w:rsidR="00217C77" w:rsidRPr="00217C77" w:rsidRDefault="00217C77" w:rsidP="000B4C5F">
      <w:pPr>
        <w:numPr>
          <w:ilvl w:val="0"/>
          <w:numId w:val="103"/>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в декабре 202</w:t>
      </w:r>
      <w:r w:rsidR="002B0D43">
        <w:rPr>
          <w:rFonts w:ascii="Tahoma" w:eastAsia="Times New Roman" w:hAnsi="Tahoma" w:cs="Tahoma"/>
          <w:bCs/>
          <w:snapToGrid w:val="0"/>
          <w:sz w:val="20"/>
          <w:szCs w:val="20"/>
          <w:lang w:eastAsia="ru-RU"/>
        </w:rPr>
        <w:t>4</w:t>
      </w:r>
      <w:r w:rsidRPr="00217C77">
        <w:rPr>
          <w:rFonts w:ascii="Tahoma" w:eastAsia="Times New Roman" w:hAnsi="Tahoma" w:cs="Tahoma"/>
          <w:bCs/>
          <w:snapToGrid w:val="0"/>
          <w:sz w:val="20"/>
          <w:szCs w:val="20"/>
          <w:lang w:eastAsia="ru-RU"/>
        </w:rPr>
        <w:t xml:space="preserve"> года, </w:t>
      </w:r>
    </w:p>
    <w:p w14:paraId="5A2202B7" w14:textId="77777777" w:rsidR="00217C77" w:rsidRPr="00217C77" w:rsidRDefault="00217C77" w:rsidP="000B4C5F">
      <w:pPr>
        <w:numPr>
          <w:ilvl w:val="0"/>
          <w:numId w:val="104"/>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01.06.2025 по 30.06.2025 включительно;</w:t>
      </w:r>
    </w:p>
    <w:p w14:paraId="529F4C33" w14:textId="2AF7BC4E" w:rsidR="00217C77" w:rsidRPr="00217C77" w:rsidRDefault="00DA49BD"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443B265B" w14:textId="77777777" w:rsidR="00217C77" w:rsidRPr="00217C77" w:rsidRDefault="00217C77" w:rsidP="00217C77">
      <w:p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p>
    <w:p w14:paraId="2C3B4521" w14:textId="77F6A82C" w:rsidR="00217C77" w:rsidRPr="00DA49BD" w:rsidRDefault="00217C77" w:rsidP="00926541">
      <w:pPr>
        <w:numPr>
          <w:ilvl w:val="0"/>
          <w:numId w:val="105"/>
        </w:num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по 25.05.2025 включительно,</w:t>
      </w:r>
      <w:r w:rsidR="00DA49BD">
        <w:rPr>
          <w:rFonts w:ascii="Tahoma" w:eastAsia="Times New Roman" w:hAnsi="Tahoma" w:cs="Tahoma"/>
          <w:bCs/>
          <w:snapToGrid w:val="0"/>
          <w:sz w:val="20"/>
          <w:szCs w:val="20"/>
          <w:lang w:eastAsia="ru-RU"/>
        </w:rPr>
        <w:t xml:space="preserve"> - </w:t>
      </w:r>
      <w:r w:rsidR="00DA49BD" w:rsidRPr="00217C77">
        <w:rPr>
          <w:rFonts w:ascii="Tahoma" w:eastAsia="Times New Roman" w:hAnsi="Tahoma" w:cs="Tahoma"/>
          <w:bCs/>
          <w:snapToGrid w:val="0"/>
          <w:sz w:val="20"/>
          <w:szCs w:val="20"/>
          <w:lang w:eastAsia="ru-RU"/>
        </w:rPr>
        <w:t xml:space="preserve">ежегодно в течение срока действия Договора о предоставлении денежных средств, </w:t>
      </w:r>
      <w:r w:rsidR="00DA49BD">
        <w:rPr>
          <w:rFonts w:ascii="Tahoma" w:eastAsia="Times New Roman" w:hAnsi="Tahoma" w:cs="Tahoma"/>
          <w:bCs/>
          <w:snapToGrid w:val="0"/>
          <w:sz w:val="20"/>
          <w:szCs w:val="20"/>
          <w:lang w:eastAsia="ru-RU"/>
        </w:rPr>
        <w:t>включая 2025 год</w:t>
      </w:r>
      <w:r w:rsidR="00DA49BD" w:rsidRPr="00217C77">
        <w:rPr>
          <w:rFonts w:ascii="Tahoma" w:eastAsia="Times New Roman" w:hAnsi="Tahoma" w:cs="Tahoma"/>
          <w:bCs/>
          <w:snapToGrid w:val="0"/>
          <w:sz w:val="20"/>
          <w:szCs w:val="20"/>
          <w:lang w:eastAsia="ru-RU"/>
        </w:rPr>
        <w:t>, в период с 01 ноября по 30 ноября.</w:t>
      </w:r>
    </w:p>
    <w:p w14:paraId="0B77427C" w14:textId="77777777" w:rsidR="00217C77" w:rsidRPr="00217C77" w:rsidRDefault="00217C77" w:rsidP="00217C77">
      <w:p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p>
    <w:p w14:paraId="793E370E" w14:textId="4A8C06ED" w:rsidR="00217C77" w:rsidRPr="00217C77" w:rsidRDefault="00217C77" w:rsidP="000B4C5F">
      <w:pPr>
        <w:numPr>
          <w:ilvl w:val="0"/>
          <w:numId w:val="105"/>
        </w:num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после 25.05.2025, - ежегодно в течение срока действия Договора о предоставлении денежных средств, начиная с 2026 года, в период с 01 ноября по 30 ноября.</w:t>
      </w:r>
    </w:p>
    <w:p w14:paraId="5B6FED9E" w14:textId="57EC3A49" w:rsidR="006820CD" w:rsidRPr="00F20A74" w:rsidRDefault="009A4660" w:rsidP="000B4C5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24222B9E" w14:textId="4C2D6323" w:rsidR="006820CD" w:rsidRPr="00F20A74" w:rsidRDefault="009A4660" w:rsidP="000B4C5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w:t>
      </w:r>
      <w:r w:rsidR="00D012A0">
        <w:rPr>
          <w:rFonts w:ascii="Tahoma" w:hAnsi="Tahoma" w:cs="Tahoma"/>
          <w:sz w:val="20"/>
          <w:szCs w:val="20"/>
        </w:rPr>
        <w:t xml:space="preserve">и </w:t>
      </w:r>
      <w:r w:rsidR="00217C77" w:rsidRPr="0092115F">
        <w:rPr>
          <w:rFonts w:ascii="Tahoma" w:hAnsi="Tahoma" w:cs="Tahoma"/>
          <w:sz w:val="20"/>
          <w:szCs w:val="20"/>
        </w:rPr>
        <w:t xml:space="preserve">до окончания срока </w:t>
      </w:r>
      <w:r w:rsidR="00D012A0">
        <w:rPr>
          <w:rFonts w:ascii="Tahoma" w:hAnsi="Tahoma" w:cs="Tahoma"/>
          <w:sz w:val="20"/>
          <w:szCs w:val="20"/>
        </w:rPr>
        <w:t xml:space="preserve">его </w:t>
      </w:r>
      <w:r w:rsidR="00217C77" w:rsidRPr="0092115F">
        <w:rPr>
          <w:rFonts w:ascii="Tahoma" w:hAnsi="Tahoma" w:cs="Tahoma"/>
          <w:sz w:val="20"/>
          <w:szCs w:val="20"/>
        </w:rPr>
        <w:t>действия</w:t>
      </w:r>
      <w:r w:rsidRPr="00F20A74">
        <w:rPr>
          <w:rFonts w:ascii="Tahoma" w:hAnsi="Tahoma" w:cs="Tahoma"/>
          <w:sz w:val="20"/>
          <w:szCs w:val="20"/>
        </w:rPr>
        <w:t xml:space="preserve">,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xml:space="preserve">) месяцев с даты прекращения трудовых отношений с </w:t>
      </w:r>
      <w:r w:rsidR="00C338C4">
        <w:rPr>
          <w:rFonts w:ascii="Tahoma" w:hAnsi="Tahoma" w:cs="Tahoma"/>
          <w:sz w:val="20"/>
          <w:szCs w:val="20"/>
        </w:rPr>
        <w:t>О</w:t>
      </w:r>
      <w:r w:rsidR="006820CD" w:rsidRPr="00F20A74">
        <w:rPr>
          <w:rFonts w:ascii="Tahoma" w:hAnsi="Tahoma" w:cs="Tahoma"/>
          <w:sz w:val="20"/>
          <w:szCs w:val="20"/>
        </w:rPr>
        <w:t>рганизацией</w:t>
      </w:r>
      <w:r w:rsidR="00C338C4">
        <w:rPr>
          <w:rFonts w:ascii="Tahoma" w:hAnsi="Tahoma" w:cs="Tahoma"/>
          <w:sz w:val="20"/>
          <w:szCs w:val="20"/>
        </w:rPr>
        <w:t xml:space="preserve"> №» 1</w:t>
      </w:r>
      <w:r w:rsidR="006820CD" w:rsidRPr="00F20A74">
        <w:rPr>
          <w:rFonts w:ascii="Tahoma" w:hAnsi="Tahoma" w:cs="Tahoma"/>
          <w:sz w:val="20"/>
          <w:szCs w:val="20"/>
        </w:rPr>
        <w:t>:</w:t>
      </w:r>
    </w:p>
    <w:p w14:paraId="4DF01335" w14:textId="250E2796" w:rsidR="006820CD" w:rsidRPr="00FA719C" w:rsidRDefault="006820CD" w:rsidP="000B4C5F">
      <w:pPr>
        <w:pStyle w:val="afe"/>
        <w:numPr>
          <w:ilvl w:val="0"/>
          <w:numId w:val="60"/>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w:t>
      </w:r>
      <w:r w:rsidRPr="00FA719C">
        <w:rPr>
          <w:rFonts w:ascii="Tahoma" w:hAnsi="Tahoma" w:cs="Tahoma"/>
          <w:sz w:val="20"/>
          <w:szCs w:val="20"/>
        </w:rPr>
        <w:t xml:space="preserve">прекращения трудовых отношений с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на Дату предоставления:</w:t>
      </w:r>
    </w:p>
    <w:p w14:paraId="0E1DA4AF" w14:textId="58B4DCE2"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 xml:space="preserve">а) оригинал, или нотариально удостоверенную копию, или заверенную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копию трудовой книжки с записью об увольнении из </w:t>
      </w:r>
      <w:r w:rsidR="00C338C4">
        <w:rPr>
          <w:rFonts w:ascii="Tahoma" w:hAnsi="Tahoma" w:cs="Tahoma"/>
          <w:sz w:val="20"/>
          <w:szCs w:val="20"/>
        </w:rPr>
        <w:t>О</w:t>
      </w:r>
      <w:r w:rsidRPr="00FA719C">
        <w:rPr>
          <w:rFonts w:ascii="Tahoma" w:hAnsi="Tahoma" w:cs="Tahoma"/>
          <w:sz w:val="20"/>
          <w:szCs w:val="20"/>
        </w:rPr>
        <w:t>рганизации</w:t>
      </w:r>
      <w:r w:rsidR="00C338C4">
        <w:rPr>
          <w:rFonts w:ascii="Tahoma" w:hAnsi="Tahoma" w:cs="Tahoma"/>
          <w:sz w:val="20"/>
          <w:szCs w:val="20"/>
        </w:rPr>
        <w:t xml:space="preserve"> № 1</w:t>
      </w:r>
      <w:r w:rsidRPr="00FA719C">
        <w:rPr>
          <w:rFonts w:ascii="Tahoma" w:hAnsi="Tahoma" w:cs="Tahoma"/>
          <w:sz w:val="20"/>
          <w:szCs w:val="20"/>
        </w:rPr>
        <w:t>,</w:t>
      </w:r>
      <w:r w:rsidRPr="00FA719C">
        <w:rPr>
          <w:rFonts w:ascii="Tahoma" w:eastAsia="Times New Roman" w:hAnsi="Tahoma" w:cs="Tahoma"/>
          <w:sz w:val="20"/>
          <w:szCs w:val="20"/>
        </w:rPr>
        <w:t xml:space="preserve"> или </w:t>
      </w:r>
    </w:p>
    <w:p w14:paraId="22438B8B" w14:textId="35A73FD9"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 xml:space="preserve">б) сведения о трудовой деятельности с записью об увольнении из </w:t>
      </w:r>
      <w:r w:rsidR="00C338C4">
        <w:rPr>
          <w:rFonts w:ascii="Tahoma" w:eastAsia="Times New Roman" w:hAnsi="Tahoma" w:cs="Tahoma"/>
          <w:sz w:val="20"/>
          <w:szCs w:val="20"/>
        </w:rPr>
        <w:t>О</w:t>
      </w:r>
      <w:r w:rsidRPr="00FA719C">
        <w:rPr>
          <w:rFonts w:ascii="Tahoma" w:eastAsia="Times New Roman" w:hAnsi="Tahoma" w:cs="Tahoma"/>
          <w:sz w:val="20"/>
          <w:szCs w:val="20"/>
        </w:rPr>
        <w:t>рганизации</w:t>
      </w:r>
      <w:r w:rsidR="00C338C4">
        <w:rPr>
          <w:rFonts w:ascii="Tahoma" w:eastAsia="Times New Roman" w:hAnsi="Tahoma" w:cs="Tahoma"/>
          <w:sz w:val="20"/>
          <w:szCs w:val="20"/>
        </w:rPr>
        <w:t xml:space="preserve"> № 1</w:t>
      </w:r>
      <w:r w:rsidRPr="00FA719C">
        <w:rPr>
          <w:rFonts w:ascii="Tahoma" w:eastAsia="Times New Roman" w:hAnsi="Tahoma" w:cs="Tahoma"/>
          <w:sz w:val="20"/>
          <w:szCs w:val="20"/>
        </w:rPr>
        <w:t xml:space="preserve">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45EE7A1E"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xml:space="preserve">, или заверенную </w:t>
      </w:r>
      <w:r w:rsidR="00C338C4">
        <w:rPr>
          <w:rFonts w:ascii="Tahoma" w:hAnsi="Tahoma" w:cs="Tahoma"/>
          <w:sz w:val="20"/>
          <w:szCs w:val="20"/>
        </w:rPr>
        <w:t>О</w:t>
      </w:r>
      <w:r w:rsidRPr="00FA719C">
        <w:rPr>
          <w:rFonts w:ascii="Tahoma" w:hAnsi="Tahoma" w:cs="Tahoma"/>
          <w:sz w:val="20"/>
          <w:szCs w:val="20"/>
        </w:rPr>
        <w:t>рганизаци</w:t>
      </w:r>
      <w:r w:rsidR="00183C3E" w:rsidRPr="00FA719C">
        <w:rPr>
          <w:rFonts w:ascii="Tahoma" w:hAnsi="Tahoma" w:cs="Tahoma"/>
          <w:sz w:val="20"/>
          <w:szCs w:val="20"/>
        </w:rPr>
        <w:t>ей</w:t>
      </w:r>
      <w:r w:rsidR="00C338C4">
        <w:rPr>
          <w:rFonts w:ascii="Tahoma" w:hAnsi="Tahoma" w:cs="Tahoma"/>
          <w:sz w:val="20"/>
          <w:szCs w:val="20"/>
        </w:rPr>
        <w:t xml:space="preserve"> № 1</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или </w:t>
      </w:r>
    </w:p>
    <w:p w14:paraId="6B5061C5" w14:textId="7FFE7B8A"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w:t>
      </w:r>
      <w:r w:rsidR="00C338C4">
        <w:rPr>
          <w:rFonts w:ascii="Tahoma" w:hAnsi="Tahoma" w:cs="Tahoma"/>
          <w:sz w:val="20"/>
          <w:szCs w:val="20"/>
        </w:rPr>
        <w:t>О</w:t>
      </w:r>
      <w:r w:rsidRPr="00F20A74">
        <w:rPr>
          <w:rFonts w:ascii="Tahoma" w:hAnsi="Tahoma" w:cs="Tahoma"/>
          <w:sz w:val="20"/>
          <w:szCs w:val="20"/>
        </w:rPr>
        <w:t>рганизацией</w:t>
      </w:r>
      <w:r w:rsidR="00C338C4">
        <w:rPr>
          <w:rFonts w:ascii="Tahoma" w:hAnsi="Tahoma" w:cs="Tahoma"/>
          <w:sz w:val="20"/>
          <w:szCs w:val="20"/>
        </w:rPr>
        <w:t xml:space="preserve"> № 1</w:t>
      </w:r>
      <w:r w:rsidRPr="00F20A74">
        <w:rPr>
          <w:rFonts w:ascii="Tahoma" w:hAnsi="Tahoma" w:cs="Tahoma"/>
          <w:sz w:val="20"/>
          <w:szCs w:val="20"/>
        </w:rPr>
        <w:t xml:space="preserve">, </w:t>
      </w:r>
    </w:p>
    <w:p w14:paraId="05C3C53F" w14:textId="2D8AA4D7" w:rsidR="006820CD" w:rsidRPr="00F20A74" w:rsidRDefault="006820CD" w:rsidP="000B4C5F">
      <w:pPr>
        <w:pStyle w:val="afe"/>
        <w:numPr>
          <w:ilvl w:val="0"/>
          <w:numId w:val="56"/>
        </w:numPr>
        <w:tabs>
          <w:tab w:val="left" w:pos="0"/>
        </w:tabs>
        <w:ind w:left="993" w:hanging="284"/>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w:t>
      </w:r>
      <w:r w:rsidR="00C338C4">
        <w:rPr>
          <w:rFonts w:ascii="Tahoma" w:hAnsi="Tahoma" w:cs="Tahoma"/>
          <w:sz w:val="20"/>
          <w:szCs w:val="20"/>
        </w:rPr>
        <w:t>О</w:t>
      </w:r>
      <w:r w:rsidRPr="00F20A74">
        <w:rPr>
          <w:rFonts w:ascii="Tahoma" w:hAnsi="Tahoma" w:cs="Tahoma"/>
          <w:sz w:val="20"/>
          <w:szCs w:val="20"/>
        </w:rPr>
        <w:t>рганизацией</w:t>
      </w:r>
      <w:r w:rsidR="00C338C4">
        <w:rPr>
          <w:rFonts w:ascii="Tahoma" w:hAnsi="Tahoma" w:cs="Tahoma"/>
          <w:sz w:val="20"/>
          <w:szCs w:val="20"/>
        </w:rPr>
        <w:t xml:space="preserve"> № 1</w:t>
      </w:r>
      <w:r w:rsidRPr="00F20A74">
        <w:rPr>
          <w:rFonts w:ascii="Tahoma" w:hAnsi="Tahoma" w:cs="Tahoma"/>
          <w:sz w:val="20"/>
          <w:szCs w:val="20"/>
        </w:rPr>
        <w:t xml:space="preserve"> и трудоустройства в эту же или иную </w:t>
      </w:r>
      <w:r w:rsidR="00C338C4">
        <w:rPr>
          <w:rFonts w:ascii="Tahoma" w:hAnsi="Tahoma" w:cs="Tahoma"/>
          <w:sz w:val="20"/>
          <w:szCs w:val="20"/>
        </w:rPr>
        <w:t>О</w:t>
      </w:r>
      <w:r w:rsidRPr="00F20A74">
        <w:rPr>
          <w:rFonts w:ascii="Tahoma" w:hAnsi="Tahoma" w:cs="Tahoma"/>
          <w:sz w:val="20"/>
          <w:szCs w:val="20"/>
        </w:rPr>
        <w:t>рганизацию – Документ о трудоустройстве</w:t>
      </w:r>
      <w:r w:rsidR="00217C77">
        <w:rPr>
          <w:rFonts w:ascii="Tahoma" w:hAnsi="Tahoma" w:cs="Tahoma"/>
          <w:sz w:val="20"/>
          <w:szCs w:val="20"/>
        </w:rPr>
        <w:t xml:space="preserve"> </w:t>
      </w:r>
      <w:r w:rsidR="00C338C4">
        <w:rPr>
          <w:rFonts w:ascii="Tahoma" w:hAnsi="Tahoma" w:cs="Tahoma"/>
          <w:sz w:val="20"/>
          <w:szCs w:val="20"/>
        </w:rPr>
        <w:t>№ 1</w:t>
      </w:r>
      <w:r w:rsidRPr="00F20A74">
        <w:rPr>
          <w:rFonts w:ascii="Tahoma" w:hAnsi="Tahoma" w:cs="Tahoma"/>
          <w:sz w:val="20"/>
          <w:szCs w:val="20"/>
        </w:rPr>
        <w:t>.</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C5BA42B" w:rsidR="006820CD" w:rsidRPr="00F20A74" w:rsidRDefault="006820CD" w:rsidP="000B4C5F">
      <w:pPr>
        <w:pStyle w:val="afe"/>
        <w:numPr>
          <w:ilvl w:val="0"/>
          <w:numId w:val="54"/>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D27223">
        <w:rPr>
          <w:rFonts w:ascii="Tahoma" w:hAnsi="Tahoma" w:cs="Tahoma"/>
          <w:sz w:val="20"/>
          <w:szCs w:val="20"/>
        </w:rPr>
        <w:t>3</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0B4C5F">
      <w:pPr>
        <w:pStyle w:val="afe"/>
        <w:numPr>
          <w:ilvl w:val="0"/>
          <w:numId w:val="75"/>
        </w:numPr>
        <w:tabs>
          <w:tab w:val="left" w:pos="0"/>
        </w:tabs>
        <w:ind w:left="993"/>
        <w:jc w:val="both"/>
        <w:rPr>
          <w:rFonts w:ascii="Tahoma" w:eastAsia="Times New Roman" w:hAnsi="Tahoma" w:cs="Tahoma"/>
          <w:bCs/>
          <w:snapToGrid w:val="0"/>
          <w:sz w:val="20"/>
          <w:szCs w:val="20"/>
          <w:lang w:eastAsia="en-US"/>
        </w:rPr>
      </w:pPr>
      <w:bookmarkStart w:id="70"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0B4C5F">
      <w:pPr>
        <w:pStyle w:val="afe"/>
        <w:numPr>
          <w:ilvl w:val="0"/>
          <w:numId w:val="7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70"/>
    <w:p w14:paraId="0CAC330F" w14:textId="56540FC3" w:rsidR="009779DB" w:rsidRDefault="009779DB" w:rsidP="004F071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4F071F">
        <w:rPr>
          <w:rFonts w:ascii="Tahoma" w:hAnsi="Tahoma" w:cs="Tahoma"/>
          <w:sz w:val="20"/>
          <w:szCs w:val="20"/>
        </w:rPr>
        <w:t>предоставить Кредитору Документ о трудоустройстве № 2 до истечения 6 (Шести) месяцев со дня направления Федеральной налоговой службой информации в соответствии Правилами Минцифры России года, следующего за годом, в котором организация, являющаяся основным местом работы Заемщика, прекратила</w:t>
      </w:r>
      <w:r>
        <w:rPr>
          <w:rFonts w:ascii="Tahoma" w:hAnsi="Tahoma" w:cs="Tahoma"/>
          <w:sz w:val="20"/>
          <w:szCs w:val="20"/>
        </w:rPr>
        <w:t xml:space="preserve"> соответствовать требованиям к Организации № 2. </w:t>
      </w:r>
    </w:p>
    <w:p w14:paraId="73C64619" w14:textId="25D7A866" w:rsidR="000518A1" w:rsidRDefault="00293376" w:rsidP="009779DB">
      <w:pPr>
        <w:pStyle w:val="afe"/>
        <w:tabs>
          <w:tab w:val="left" w:pos="0"/>
        </w:tabs>
        <w:ind w:left="709"/>
        <w:jc w:val="both"/>
        <w:rPr>
          <w:rFonts w:ascii="Tahoma" w:hAnsi="Tahoma" w:cs="Tahoma"/>
          <w:sz w:val="20"/>
          <w:szCs w:val="20"/>
        </w:rPr>
      </w:pPr>
      <w:r w:rsidRPr="00FA719C">
        <w:rPr>
          <w:rFonts w:ascii="Tahoma" w:hAnsi="Tahoma" w:cs="Tahoma"/>
          <w:sz w:val="20"/>
          <w:szCs w:val="20"/>
        </w:rPr>
        <w:lastRenderedPageBreak/>
        <w:t>Обязанность Заемщика по предоставлению Кредитору указанных документов считается выполненной в Дату предоставления.</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bookmarkStart w:id="71" w:name="P160"/>
      <w:bookmarkStart w:id="72" w:name="P164"/>
      <w:bookmarkEnd w:id="71"/>
      <w:bookmarkEnd w:id="72"/>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0B4C5F">
      <w:pPr>
        <w:pStyle w:val="afe"/>
        <w:numPr>
          <w:ilvl w:val="0"/>
          <w:numId w:val="70"/>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0B4C5F">
      <w:pPr>
        <w:numPr>
          <w:ilvl w:val="0"/>
          <w:numId w:val="71"/>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0B4C5F">
      <w:pPr>
        <w:numPr>
          <w:ilvl w:val="0"/>
          <w:numId w:val="71"/>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0B4C5F">
      <w:pPr>
        <w:numPr>
          <w:ilvl w:val="0"/>
          <w:numId w:val="71"/>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0B4C5F">
      <w:pPr>
        <w:pStyle w:val="afe"/>
        <w:numPr>
          <w:ilvl w:val="0"/>
          <w:numId w:val="70"/>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0B4C5F">
      <w:pPr>
        <w:numPr>
          <w:ilvl w:val="0"/>
          <w:numId w:val="72"/>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0B4C5F">
      <w:pPr>
        <w:numPr>
          <w:ilvl w:val="0"/>
          <w:numId w:val="72"/>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EC74E56" w14:textId="4749D280" w:rsidR="00F71F3F" w:rsidRDefault="00A74A89" w:rsidP="000B4C5F">
      <w:pPr>
        <w:pStyle w:val="afe"/>
        <w:numPr>
          <w:ilvl w:val="0"/>
          <w:numId w:val="70"/>
        </w:numPr>
        <w:tabs>
          <w:tab w:val="left" w:pos="0"/>
        </w:tabs>
        <w:ind w:left="709"/>
        <w:jc w:val="both"/>
      </w:pPr>
      <w:r w:rsidRPr="00F71F3F">
        <w:rPr>
          <w:rFonts w:ascii="Tahoma" w:hAnsi="Tahoma" w:cs="Tahoma"/>
          <w:sz w:val="20"/>
          <w:szCs w:val="20"/>
        </w:rPr>
        <w:t xml:space="preserve">передать в </w:t>
      </w:r>
      <w:r w:rsidR="00EF77E0" w:rsidRPr="00F71F3F">
        <w:rPr>
          <w:rFonts w:ascii="Tahoma" w:hAnsi="Tahoma" w:cs="Tahoma"/>
          <w:sz w:val="20"/>
          <w:szCs w:val="20"/>
        </w:rPr>
        <w:t>Росреестр</w:t>
      </w:r>
      <w:r w:rsidRPr="00F71F3F">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w:t>
      </w:r>
      <w:r w:rsidRPr="00100DE2">
        <w:rPr>
          <w:rFonts w:ascii="Tahoma" w:hAnsi="Tahoma" w:cs="Tahoma"/>
          <w:sz w:val="20"/>
          <w:szCs w:val="20"/>
        </w:rPr>
        <w:t xml:space="preserve">мые и достаточные для исполнения Заемщиком обязанности, предусмотренной подпунктом 2 настоящего пункта. </w:t>
      </w:r>
    </w:p>
    <w:p w14:paraId="72539E4B" w14:textId="51DD6EC6" w:rsidR="0028498F" w:rsidRPr="0093660F" w:rsidRDefault="00F71F3F" w:rsidP="00985430">
      <w:pPr>
        <w:pStyle w:val="afe"/>
        <w:numPr>
          <w:ilvl w:val="2"/>
          <w:numId w:val="6"/>
        </w:numPr>
        <w:tabs>
          <w:tab w:val="left" w:pos="0"/>
        </w:tabs>
        <w:ind w:left="709" w:hanging="709"/>
        <w:jc w:val="both"/>
        <w:rPr>
          <w:rFonts w:ascii="Tahoma" w:hAnsi="Tahoma" w:cs="Tahoma"/>
          <w:sz w:val="20"/>
          <w:szCs w:val="20"/>
        </w:rPr>
      </w:pPr>
      <w:r w:rsidRPr="00985430">
        <w:rPr>
          <w:rFonts w:ascii="Tahoma" w:hAnsi="Tahoma" w:cs="Tahoma"/>
          <w:b/>
          <w:sz w:val="20"/>
          <w:szCs w:val="20"/>
        </w:rPr>
        <w:t>По Продукт</w:t>
      </w:r>
      <w:r w:rsidR="00151FC0">
        <w:rPr>
          <w:rFonts w:ascii="Tahoma" w:hAnsi="Tahoma" w:cs="Tahoma"/>
          <w:b/>
          <w:sz w:val="20"/>
          <w:szCs w:val="20"/>
        </w:rPr>
        <w:t>ам</w:t>
      </w:r>
      <w:r w:rsidRPr="00985430">
        <w:rPr>
          <w:rFonts w:ascii="Tahoma" w:hAnsi="Tahoma" w:cs="Tahoma"/>
          <w:b/>
          <w:sz w:val="20"/>
          <w:szCs w:val="20"/>
        </w:rPr>
        <w:t xml:space="preserve"> «Семейная ипотека с государственной поддержкой»</w:t>
      </w:r>
      <w:r w:rsidR="00217C77">
        <w:rPr>
          <w:rFonts w:ascii="Tahoma" w:hAnsi="Tahoma" w:cs="Tahoma"/>
          <w:b/>
          <w:sz w:val="20"/>
          <w:szCs w:val="20"/>
        </w:rPr>
        <w:t xml:space="preserve">, </w:t>
      </w:r>
      <w:r w:rsidR="00217C77" w:rsidRPr="00F20A74">
        <w:rPr>
          <w:rFonts w:ascii="Tahoma" w:hAnsi="Tahoma" w:cs="Tahoma"/>
          <w:b/>
          <w:sz w:val="20"/>
          <w:szCs w:val="20"/>
        </w:rPr>
        <w:t>«Ипотека для ИT-специалистов с государственной поддержкой»</w:t>
      </w:r>
      <w:r w:rsidRPr="00985430">
        <w:rPr>
          <w:rFonts w:ascii="Tahoma" w:hAnsi="Tahoma" w:cs="Tahoma"/>
          <w:b/>
          <w:sz w:val="20"/>
          <w:szCs w:val="20"/>
        </w:rPr>
        <w:t>:</w:t>
      </w:r>
      <w:r w:rsidRPr="00985430">
        <w:rPr>
          <w:rFonts w:ascii="Tahoma" w:eastAsia="Times New Roman" w:hAnsi="Tahoma" w:cs="Tahoma"/>
          <w:bCs/>
          <w:snapToGrid w:val="0"/>
          <w:sz w:val="20"/>
          <w:szCs w:val="20"/>
          <w:lang w:eastAsia="en-US"/>
        </w:rPr>
        <w:t xml:space="preserve"> </w:t>
      </w:r>
    </w:p>
    <w:p w14:paraId="55B5DC09" w14:textId="3B955CA6" w:rsidR="00985430" w:rsidRPr="0093660F" w:rsidRDefault="00F71F3F" w:rsidP="000B4C5F">
      <w:pPr>
        <w:pStyle w:val="afe"/>
        <w:numPr>
          <w:ilvl w:val="0"/>
          <w:numId w:val="91"/>
        </w:numPr>
        <w:tabs>
          <w:tab w:val="left" w:pos="0"/>
        </w:tabs>
        <w:ind w:left="709"/>
        <w:jc w:val="both"/>
        <w:rPr>
          <w:rFonts w:ascii="Tahoma" w:hAnsi="Tahoma" w:cs="Tahoma"/>
          <w:sz w:val="20"/>
          <w:szCs w:val="20"/>
        </w:rPr>
      </w:pPr>
      <w:r w:rsidRPr="0093660F">
        <w:rPr>
          <w:rFonts w:ascii="Tahoma" w:hAnsi="Tahoma" w:cs="Tahoma"/>
          <w:sz w:val="20"/>
          <w:szCs w:val="20"/>
        </w:rPr>
        <w:t xml:space="preserve">в течение всего </w:t>
      </w:r>
      <w:r w:rsidR="00985430" w:rsidRPr="0093660F">
        <w:rPr>
          <w:rFonts w:ascii="Tahoma" w:hAnsi="Tahoma" w:cs="Tahoma"/>
          <w:sz w:val="20"/>
          <w:szCs w:val="20"/>
        </w:rPr>
        <w:t>срока действия Договора о предоставлении денежных средств:</w:t>
      </w:r>
    </w:p>
    <w:p w14:paraId="3CC72CBF" w14:textId="1E5C8D64"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а)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строительств</w:t>
      </w:r>
      <w:r w:rsidR="00257150">
        <w:rPr>
          <w:rFonts w:ascii="Tahoma" w:hAnsi="Tahoma" w:cs="Tahoma"/>
          <w:b/>
          <w:sz w:val="20"/>
          <w:szCs w:val="20"/>
        </w:rPr>
        <w:t>о</w:t>
      </w:r>
      <w:r w:rsidRPr="00F20A74">
        <w:rPr>
          <w:rFonts w:ascii="Tahoma" w:hAnsi="Tahoma" w:cs="Tahoma"/>
          <w:b/>
          <w:sz w:val="20"/>
          <w:szCs w:val="20"/>
        </w:rPr>
        <w:t xml:space="preserve"> Жилого дома</w:t>
      </w:r>
      <w:r>
        <w:rPr>
          <w:rFonts w:ascii="Tahoma" w:hAnsi="Tahoma" w:cs="Tahoma"/>
          <w:b/>
          <w:sz w:val="20"/>
          <w:szCs w:val="20"/>
        </w:rPr>
        <w:t xml:space="preserve">: </w:t>
      </w:r>
    </w:p>
    <w:p w14:paraId="400C6F4F" w14:textId="308A44EE"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б</w:t>
      </w:r>
      <w:r w:rsidR="0093660F">
        <w:rPr>
          <w:rFonts w:ascii="Tahoma" w:hAnsi="Tahoma" w:cs="Tahoma"/>
          <w:sz w:val="20"/>
          <w:szCs w:val="20"/>
        </w:rPr>
        <w:t>ы</w:t>
      </w:r>
      <w:r>
        <w:rPr>
          <w:rFonts w:ascii="Tahoma" w:hAnsi="Tahoma" w:cs="Tahoma"/>
          <w:sz w:val="20"/>
          <w:szCs w:val="20"/>
        </w:rPr>
        <w:t xml:space="preserve">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w:t>
      </w:r>
      <w:r w:rsidR="00985430" w:rsidRPr="00F20A74">
        <w:rPr>
          <w:rFonts w:ascii="Tahoma" w:hAnsi="Tahoma" w:cs="Tahoma"/>
          <w:sz w:val="20"/>
          <w:szCs w:val="20"/>
        </w:rPr>
        <w:t>,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3816EDF6" w14:textId="29195670"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б)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приобретени</w:t>
      </w:r>
      <w:r>
        <w:rPr>
          <w:rFonts w:ascii="Tahoma" w:hAnsi="Tahoma" w:cs="Tahoma"/>
          <w:b/>
          <w:sz w:val="20"/>
          <w:szCs w:val="20"/>
        </w:rPr>
        <w:t>е</w:t>
      </w:r>
      <w:r w:rsidRPr="00F20A74">
        <w:rPr>
          <w:rFonts w:ascii="Tahoma" w:hAnsi="Tahoma" w:cs="Tahoma"/>
          <w:b/>
          <w:sz w:val="20"/>
          <w:szCs w:val="20"/>
        </w:rPr>
        <w:t xml:space="preserve"> Земельного участка и строительств</w:t>
      </w:r>
      <w:r w:rsidR="00257150">
        <w:rPr>
          <w:rFonts w:ascii="Tahoma" w:hAnsi="Tahoma" w:cs="Tahoma"/>
          <w:b/>
          <w:sz w:val="20"/>
          <w:szCs w:val="20"/>
        </w:rPr>
        <w:t>о</w:t>
      </w:r>
      <w:r w:rsidRPr="00F20A74">
        <w:rPr>
          <w:rFonts w:ascii="Tahoma" w:hAnsi="Tahoma" w:cs="Tahoma"/>
          <w:b/>
          <w:sz w:val="20"/>
          <w:szCs w:val="20"/>
        </w:rPr>
        <w:t xml:space="preserve"> на этом Земельном участке Жилого дома</w:t>
      </w:r>
      <w:r>
        <w:rPr>
          <w:rFonts w:ascii="Tahoma" w:hAnsi="Tahoma" w:cs="Tahoma"/>
          <w:b/>
          <w:sz w:val="20"/>
          <w:szCs w:val="20"/>
        </w:rPr>
        <w:t>:</w:t>
      </w:r>
    </w:p>
    <w:p w14:paraId="62B3BC0C" w14:textId="0B61373C"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 xml:space="preserve">быть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 и правообладателем Земельного участка,</w:t>
      </w:r>
      <w:r w:rsidR="00985430" w:rsidRPr="00F20A74">
        <w:rPr>
          <w:rFonts w:ascii="Tahoma" w:hAnsi="Tahoma" w:cs="Tahoma"/>
          <w:sz w:val="20"/>
          <w:szCs w:val="20"/>
        </w:rPr>
        <w:t xml:space="preserve">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244215B7" w14:textId="6C101ECC" w:rsidR="00985430" w:rsidRPr="00F20A74" w:rsidRDefault="00985430" w:rsidP="00985430">
      <w:pPr>
        <w:pStyle w:val="afe"/>
        <w:tabs>
          <w:tab w:val="left" w:pos="0"/>
        </w:tabs>
        <w:ind w:left="709"/>
        <w:jc w:val="both"/>
        <w:rPr>
          <w:rFonts w:ascii="Tahoma" w:hAnsi="Tahoma" w:cs="Tahoma"/>
          <w:sz w:val="20"/>
          <w:szCs w:val="20"/>
        </w:rPr>
      </w:pPr>
      <w:r>
        <w:rPr>
          <w:rFonts w:ascii="Tahoma" w:eastAsia="Times New Roman" w:hAnsi="Tahoma" w:cs="Tahoma"/>
          <w:bCs/>
          <w:snapToGrid w:val="0"/>
          <w:sz w:val="20"/>
          <w:szCs w:val="20"/>
          <w:lang w:eastAsia="en-US"/>
        </w:rPr>
        <w:t xml:space="preserve">в) в иных случаях </w:t>
      </w:r>
      <w:r w:rsidR="0028498F">
        <w:rPr>
          <w:rFonts w:ascii="Tahoma" w:eastAsia="Times New Roman" w:hAnsi="Tahoma" w:cs="Tahoma"/>
          <w:bCs/>
          <w:snapToGrid w:val="0"/>
          <w:sz w:val="20"/>
          <w:szCs w:val="20"/>
          <w:lang w:eastAsia="en-US"/>
        </w:rPr>
        <w:t>–</w:t>
      </w:r>
      <w:r>
        <w:rPr>
          <w:rFonts w:ascii="Tahoma" w:eastAsia="Times New Roman" w:hAnsi="Tahoma" w:cs="Tahoma"/>
          <w:bCs/>
          <w:snapToGrid w:val="0"/>
          <w:sz w:val="20"/>
          <w:szCs w:val="20"/>
          <w:lang w:eastAsia="en-US"/>
        </w:rPr>
        <w:t xml:space="preserve"> </w:t>
      </w:r>
      <w:r w:rsidR="0028498F">
        <w:rPr>
          <w:rFonts w:ascii="Tahoma" w:eastAsia="Times New Roman" w:hAnsi="Tahoma" w:cs="Tahoma"/>
          <w:bCs/>
          <w:snapToGrid w:val="0"/>
          <w:sz w:val="20"/>
          <w:szCs w:val="20"/>
          <w:lang w:eastAsia="en-US"/>
        </w:rPr>
        <w:t xml:space="preserve">быть </w:t>
      </w:r>
      <w:r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p>
    <w:p w14:paraId="4D06E3E4" w14:textId="344C53A6" w:rsidR="000518A1" w:rsidRDefault="000518A1" w:rsidP="000B4C5F">
      <w:pPr>
        <w:pStyle w:val="afe"/>
        <w:numPr>
          <w:ilvl w:val="0"/>
          <w:numId w:val="91"/>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предоставить Кредитору документы, подтверждающие выполнение обязанностей, предусмотренных </w:t>
      </w:r>
      <w:r w:rsidR="0028498F">
        <w:rPr>
          <w:rFonts w:ascii="Tahoma" w:hAnsi="Tahoma" w:cs="Tahoma"/>
          <w:sz w:val="20"/>
          <w:szCs w:val="20"/>
        </w:rPr>
        <w:t>подпункт</w:t>
      </w:r>
      <w:r w:rsidR="00F7117E">
        <w:rPr>
          <w:rFonts w:ascii="Tahoma" w:hAnsi="Tahoma" w:cs="Tahoma"/>
          <w:sz w:val="20"/>
          <w:szCs w:val="20"/>
        </w:rPr>
        <w:t>ом</w:t>
      </w:r>
      <w:r w:rsidR="0028498F">
        <w:rPr>
          <w:rFonts w:ascii="Tahoma" w:hAnsi="Tahoma" w:cs="Tahoma"/>
          <w:sz w:val="20"/>
          <w:szCs w:val="20"/>
        </w:rPr>
        <w:t xml:space="preserve"> 1) настоящего </w:t>
      </w:r>
      <w:r>
        <w:rPr>
          <w:rFonts w:ascii="Tahoma" w:hAnsi="Tahoma" w:cs="Tahoma"/>
          <w:sz w:val="20"/>
          <w:szCs w:val="20"/>
        </w:rPr>
        <w:t>пункта</w:t>
      </w:r>
      <w:r w:rsidR="007553DA">
        <w:rPr>
          <w:rFonts w:ascii="Tahoma" w:hAnsi="Tahoma" w:cs="Tahoma"/>
          <w:sz w:val="20"/>
          <w:szCs w:val="20"/>
        </w:rPr>
        <w:t>, а именно</w:t>
      </w:r>
      <w:r w:rsidRPr="00F20A74">
        <w:rPr>
          <w:rFonts w:ascii="Tahoma" w:hAnsi="Tahoma" w:cs="Tahoma"/>
          <w:sz w:val="20"/>
          <w:szCs w:val="20"/>
        </w:rPr>
        <w:t>:</w:t>
      </w:r>
    </w:p>
    <w:p w14:paraId="49DE67A6" w14:textId="77777777" w:rsidR="007553DA" w:rsidRPr="006C5F68"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а) один из следующих документов (предоставляемый в дату заключения Договора о предоставлении денежных средств):</w:t>
      </w:r>
    </w:p>
    <w:p w14:paraId="743B2FB5" w14:textId="77777777" w:rsidR="007553DA" w:rsidRDefault="007553DA" w:rsidP="000B4C5F">
      <w:pPr>
        <w:pStyle w:val="afe"/>
        <w:numPr>
          <w:ilvl w:val="1"/>
          <w:numId w:val="92"/>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621D72">
        <w:rPr>
          <w:rFonts w:ascii="Tahoma" w:eastAsia="Times New Roman" w:hAnsi="Tahoma" w:cs="Tahoma"/>
          <w:bCs/>
          <w:snapToGrid w:val="0"/>
          <w:sz w:val="20"/>
          <w:szCs w:val="20"/>
          <w:lang w:eastAsia="en-US"/>
        </w:rPr>
        <w:t>;</w:t>
      </w:r>
      <w:r w:rsidRPr="006C5F68">
        <w:rPr>
          <w:rFonts w:ascii="Tahoma" w:eastAsia="Times New Roman" w:hAnsi="Tahoma" w:cs="Tahoma"/>
          <w:bCs/>
          <w:snapToGrid w:val="0"/>
          <w:sz w:val="20"/>
          <w:szCs w:val="20"/>
          <w:lang w:eastAsia="en-US"/>
        </w:rPr>
        <w:t xml:space="preserve"> </w:t>
      </w:r>
    </w:p>
    <w:p w14:paraId="1DA21BE1" w14:textId="77777777" w:rsidR="007553DA" w:rsidRPr="006C5F68" w:rsidRDefault="007553DA" w:rsidP="000B4C5F">
      <w:pPr>
        <w:pStyle w:val="afe"/>
        <w:numPr>
          <w:ilvl w:val="1"/>
          <w:numId w:val="92"/>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и </w:t>
      </w:r>
      <w:r>
        <w:rPr>
          <w:rFonts w:ascii="Tahoma" w:hAnsi="Tahoma" w:cs="Tahoma"/>
          <w:sz w:val="20"/>
          <w:szCs w:val="20"/>
        </w:rPr>
        <w:t>Договор приобретения Земельного участка (</w:t>
      </w:r>
      <w:r w:rsidRPr="006C5F68">
        <w:rPr>
          <w:rFonts w:ascii="Tahoma" w:eastAsia="Times New Roman" w:hAnsi="Tahoma" w:cs="Tahoma"/>
          <w:bCs/>
          <w:snapToGrid w:val="0"/>
          <w:sz w:val="20"/>
          <w:szCs w:val="20"/>
          <w:lang w:eastAsia="en-US"/>
        </w:rPr>
        <w:t>если цель предоставления Заемных средств - приобретение Земельного участка и строительство на это</w:t>
      </w:r>
      <w:r>
        <w:rPr>
          <w:rFonts w:ascii="Tahoma" w:eastAsia="Times New Roman" w:hAnsi="Tahoma" w:cs="Tahoma"/>
          <w:bCs/>
          <w:snapToGrid w:val="0"/>
          <w:sz w:val="20"/>
          <w:szCs w:val="20"/>
          <w:lang w:eastAsia="en-US"/>
        </w:rPr>
        <w:t>м Земельном участке Жилого дома);</w:t>
      </w:r>
      <w:r w:rsidRPr="006C5F68">
        <w:rPr>
          <w:rFonts w:ascii="Tahoma" w:eastAsia="Times New Roman" w:hAnsi="Tahoma" w:cs="Tahoma"/>
          <w:bCs/>
          <w:snapToGrid w:val="0"/>
          <w:sz w:val="20"/>
          <w:szCs w:val="20"/>
          <w:lang w:eastAsia="en-US"/>
        </w:rPr>
        <w:t xml:space="preserve"> </w:t>
      </w:r>
    </w:p>
    <w:p w14:paraId="6F145A95" w14:textId="77777777" w:rsidR="007553DA" w:rsidRDefault="007553DA" w:rsidP="000B4C5F">
      <w:pPr>
        <w:pStyle w:val="afe"/>
        <w:numPr>
          <w:ilvl w:val="1"/>
          <w:numId w:val="92"/>
        </w:numPr>
        <w:tabs>
          <w:tab w:val="left" w:pos="0"/>
        </w:tabs>
        <w:ind w:hanging="22"/>
        <w:jc w:val="both"/>
        <w:rPr>
          <w:rFonts w:ascii="Tahoma" w:hAnsi="Tahoma" w:cs="Tahoma"/>
          <w:sz w:val="20"/>
          <w:szCs w:val="20"/>
        </w:rPr>
      </w:pPr>
      <w:r w:rsidRPr="00F20A74">
        <w:rPr>
          <w:rFonts w:ascii="Tahoma" w:eastAsia="Times New Roman" w:hAnsi="Tahoma" w:cs="Tahoma"/>
          <w:bCs/>
          <w:snapToGrid w:val="0"/>
          <w:sz w:val="20"/>
          <w:szCs w:val="20"/>
          <w:lang w:eastAsia="en-US"/>
        </w:rPr>
        <w:t>Договор приобретения</w:t>
      </w:r>
      <w:r>
        <w:rPr>
          <w:rFonts w:ascii="Tahoma" w:eastAsia="Times New Roman" w:hAnsi="Tahoma" w:cs="Tahoma"/>
          <w:bCs/>
          <w:snapToGrid w:val="0"/>
          <w:sz w:val="20"/>
          <w:szCs w:val="20"/>
          <w:lang w:eastAsia="en-US"/>
        </w:rPr>
        <w:t xml:space="preserve"> (в иных случаях). </w:t>
      </w:r>
    </w:p>
    <w:p w14:paraId="148C8DFA" w14:textId="77777777" w:rsidR="007553DA" w:rsidRDefault="007553DA" w:rsidP="007553DA">
      <w:pPr>
        <w:pStyle w:val="afe"/>
        <w:tabs>
          <w:tab w:val="left" w:pos="0"/>
        </w:tabs>
        <w:ind w:left="709"/>
        <w:jc w:val="both"/>
        <w:rPr>
          <w:rFonts w:ascii="Tahoma" w:hAnsi="Tahoma" w:cs="Tahoma"/>
          <w:bCs/>
          <w:sz w:val="20"/>
          <w:szCs w:val="20"/>
        </w:rPr>
      </w:pPr>
      <w:r w:rsidRPr="002D503F">
        <w:rPr>
          <w:rFonts w:ascii="Tahoma" w:hAnsi="Tahoma" w:cs="Tahoma"/>
          <w:bCs/>
          <w:sz w:val="20"/>
          <w:szCs w:val="20"/>
        </w:rPr>
        <w:lastRenderedPageBreak/>
        <w:t xml:space="preserve">б) </w:t>
      </w:r>
      <w:r w:rsidRPr="00C77C1F">
        <w:rPr>
          <w:rFonts w:ascii="Tahoma" w:hAnsi="Tahoma" w:cs="Tahoma"/>
          <w:bCs/>
          <w:sz w:val="20"/>
          <w:szCs w:val="20"/>
        </w:rPr>
        <w:t>в срок не позднее 30 (тридцати) рабочих дней с даты государственной регистрации права собственности на</w:t>
      </w:r>
      <w:r>
        <w:rPr>
          <w:rFonts w:ascii="Tahoma" w:hAnsi="Tahoma" w:cs="Tahoma"/>
          <w:bCs/>
          <w:sz w:val="20"/>
          <w:szCs w:val="20"/>
        </w:rPr>
        <w:t xml:space="preserve"> Земельный участок – выписку из ЕГРН по земельному участку</w:t>
      </w:r>
      <w:r w:rsidRPr="0099553F">
        <w:rPr>
          <w:rFonts w:ascii="Tahoma" w:hAnsi="Tahoma" w:cs="Tahoma"/>
          <w:bCs/>
          <w:sz w:val="20"/>
          <w:szCs w:val="20"/>
        </w:rPr>
        <w:t xml:space="preserve"> </w:t>
      </w:r>
      <w:r>
        <w:rPr>
          <w:rFonts w:ascii="Tahoma" w:hAnsi="Tahoma" w:cs="Tahoma"/>
          <w:bCs/>
          <w:sz w:val="20"/>
          <w:szCs w:val="20"/>
        </w:rPr>
        <w:t>(</w:t>
      </w:r>
      <w:r w:rsidRPr="0099553F">
        <w:rPr>
          <w:rFonts w:ascii="Tahoma" w:hAnsi="Tahoma" w:cs="Tahoma"/>
          <w:bCs/>
          <w:sz w:val="20"/>
          <w:szCs w:val="20"/>
        </w:rPr>
        <w:t xml:space="preserve">если цель предоставления Заемных средств - приобретение Земельного участка и строительство на этом </w:t>
      </w:r>
      <w:r>
        <w:rPr>
          <w:rFonts w:ascii="Tahoma" w:hAnsi="Tahoma" w:cs="Tahoma"/>
          <w:bCs/>
          <w:sz w:val="20"/>
          <w:szCs w:val="20"/>
        </w:rPr>
        <w:t>Земельном участке Жилого дома)</w:t>
      </w:r>
      <w:r w:rsidRPr="002D503F">
        <w:rPr>
          <w:rFonts w:ascii="Tahoma" w:hAnsi="Tahoma" w:cs="Tahoma"/>
          <w:bCs/>
          <w:sz w:val="20"/>
          <w:szCs w:val="20"/>
        </w:rPr>
        <w:t>;</w:t>
      </w:r>
    </w:p>
    <w:p w14:paraId="099F19A9" w14:textId="2D09723C" w:rsidR="007553DA" w:rsidRDefault="007553DA" w:rsidP="00436070">
      <w:pPr>
        <w:pStyle w:val="afe"/>
        <w:tabs>
          <w:tab w:val="left" w:pos="0"/>
        </w:tabs>
        <w:ind w:left="709"/>
        <w:jc w:val="both"/>
        <w:rPr>
          <w:rFonts w:ascii="Tahoma" w:hAnsi="Tahoma" w:cs="Tahoma"/>
          <w:sz w:val="20"/>
          <w:szCs w:val="20"/>
        </w:rPr>
      </w:pPr>
      <w:r>
        <w:rPr>
          <w:rFonts w:ascii="Tahoma" w:hAnsi="Tahoma" w:cs="Tahoma"/>
          <w:bCs/>
          <w:sz w:val="20"/>
          <w:szCs w:val="20"/>
        </w:rPr>
        <w:t xml:space="preserve">в) </w:t>
      </w:r>
      <w:r w:rsidRPr="00C77C1F">
        <w:rPr>
          <w:rFonts w:ascii="Tahoma" w:hAnsi="Tahoma" w:cs="Tahoma"/>
          <w:bCs/>
          <w:sz w:val="20"/>
          <w:szCs w:val="20"/>
        </w:rPr>
        <w:t xml:space="preserve">в срок не позднее 30 (тридцати) рабочих дней с даты государственной регистрации права собственности на Предмет ипотеки </w:t>
      </w:r>
      <w:r>
        <w:rPr>
          <w:rFonts w:ascii="Tahoma" w:hAnsi="Tahoma" w:cs="Tahoma"/>
          <w:bCs/>
          <w:sz w:val="20"/>
          <w:szCs w:val="20"/>
        </w:rPr>
        <w:t>(Жилой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Pr>
          <w:rFonts w:ascii="Tahoma" w:eastAsia="Times New Roman" w:hAnsi="Tahoma" w:cs="Tahoma"/>
          <w:bCs/>
          <w:snapToGrid w:val="0"/>
          <w:sz w:val="20"/>
          <w:szCs w:val="20"/>
          <w:lang w:eastAsia="en-US"/>
        </w:rPr>
        <w:t xml:space="preserve"> </w:t>
      </w:r>
      <w:r w:rsidRPr="00C77C1F">
        <w:rPr>
          <w:rFonts w:ascii="Tahoma" w:hAnsi="Tahoma" w:cs="Tahoma"/>
          <w:bCs/>
          <w:sz w:val="20"/>
          <w:szCs w:val="20"/>
        </w:rPr>
        <w:t>– выписку из ЕГРН по Предмету ипотеки</w:t>
      </w:r>
      <w:r>
        <w:rPr>
          <w:rFonts w:ascii="Tahoma" w:hAnsi="Tahoma" w:cs="Tahoma"/>
          <w:bCs/>
          <w:sz w:val="20"/>
          <w:szCs w:val="20"/>
        </w:rPr>
        <w:t xml:space="preserve"> (Жилой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 xml:space="preserve">приобретение </w:t>
      </w:r>
      <w:r w:rsidRPr="00436070">
        <w:rPr>
          <w:rFonts w:ascii="Tahoma" w:hAnsi="Tahoma" w:cs="Tahoma"/>
          <w:sz w:val="20"/>
          <w:szCs w:val="20"/>
        </w:rPr>
        <w:t>Земельного участка и строительство на этом Земельном участке Жилого дома).</w:t>
      </w:r>
    </w:p>
    <w:p w14:paraId="37A82FF4" w14:textId="31F77264" w:rsidR="007553DA" w:rsidRPr="00436070" w:rsidRDefault="00436070" w:rsidP="00436070">
      <w:pPr>
        <w:pStyle w:val="afe"/>
        <w:numPr>
          <w:ilvl w:val="0"/>
          <w:numId w:val="91"/>
        </w:numPr>
        <w:tabs>
          <w:tab w:val="left" w:pos="0"/>
        </w:tabs>
        <w:ind w:left="709"/>
        <w:jc w:val="both"/>
        <w:rPr>
          <w:rFonts w:ascii="Tahoma" w:hAnsi="Tahoma" w:cs="Tahoma"/>
          <w:sz w:val="20"/>
          <w:szCs w:val="20"/>
        </w:rPr>
      </w:pPr>
      <w:r w:rsidRPr="00F20A74">
        <w:rPr>
          <w:rFonts w:ascii="Tahoma" w:hAnsi="Tahoma" w:cs="Tahoma"/>
          <w:sz w:val="20"/>
          <w:szCs w:val="20"/>
        </w:rPr>
        <w:t>предоставить Кредитору</w:t>
      </w:r>
      <w:r w:rsidR="00151FC0" w:rsidRPr="00436070">
        <w:rPr>
          <w:rFonts w:ascii="Tahoma" w:hAnsi="Tahoma" w:cs="Tahoma"/>
          <w:sz w:val="20"/>
          <w:szCs w:val="20"/>
        </w:rPr>
        <w:t xml:space="preserve"> </w:t>
      </w:r>
      <w:r>
        <w:rPr>
          <w:rFonts w:ascii="Tahoma" w:hAnsi="Tahoma" w:cs="Tahoma"/>
          <w:sz w:val="20"/>
          <w:szCs w:val="20"/>
        </w:rPr>
        <w:t>д</w:t>
      </w:r>
      <w:r w:rsidR="00151FC0" w:rsidRPr="00436070">
        <w:rPr>
          <w:rFonts w:ascii="Tahoma" w:hAnsi="Tahoma" w:cs="Tahoma"/>
          <w:sz w:val="20"/>
          <w:szCs w:val="20"/>
        </w:rPr>
        <w:t xml:space="preserve">окумент, подтверждающий </w:t>
      </w:r>
      <w:r w:rsidR="00697A0B" w:rsidRPr="00436070">
        <w:rPr>
          <w:rFonts w:ascii="Tahoma" w:hAnsi="Tahoma" w:cs="Tahoma"/>
          <w:sz w:val="20"/>
          <w:szCs w:val="20"/>
        </w:rPr>
        <w:t>уплату Заемщиком в полном объеме цен</w:t>
      </w:r>
      <w:r w:rsidR="00754F76" w:rsidRPr="00436070">
        <w:rPr>
          <w:rFonts w:ascii="Tahoma" w:hAnsi="Tahoma" w:cs="Tahoma"/>
          <w:sz w:val="20"/>
          <w:szCs w:val="20"/>
        </w:rPr>
        <w:t>у</w:t>
      </w:r>
      <w:r w:rsidR="00697A0B" w:rsidRPr="00436070">
        <w:rPr>
          <w:rFonts w:ascii="Tahoma" w:hAnsi="Tahoma" w:cs="Tahoma"/>
          <w:sz w:val="20"/>
          <w:szCs w:val="20"/>
        </w:rPr>
        <w:t xml:space="preserve"> Договора приобретения или Договора подряда</w:t>
      </w:r>
      <w:r w:rsidR="006E67DE">
        <w:rPr>
          <w:rFonts w:ascii="Tahoma" w:hAnsi="Tahoma" w:cs="Tahoma"/>
          <w:sz w:val="20"/>
          <w:szCs w:val="20"/>
        </w:rPr>
        <w:t xml:space="preserve">, в течение </w:t>
      </w:r>
      <w:r w:rsidR="00117D0C" w:rsidRPr="00B43E53">
        <w:rPr>
          <w:rFonts w:ascii="Tahoma" w:hAnsi="Tahoma" w:cs="Tahoma"/>
          <w:sz w:val="20"/>
          <w:szCs w:val="20"/>
        </w:rPr>
        <w:t>5 (</w:t>
      </w:r>
      <w:r w:rsidR="00117D0C">
        <w:rPr>
          <w:rFonts w:ascii="Tahoma" w:hAnsi="Tahoma" w:cs="Tahoma"/>
          <w:sz w:val="20"/>
          <w:szCs w:val="20"/>
        </w:rPr>
        <w:t>пяти</w:t>
      </w:r>
      <w:r w:rsidR="00117D0C" w:rsidRPr="00B43E53">
        <w:rPr>
          <w:rFonts w:ascii="Tahoma" w:hAnsi="Tahoma" w:cs="Tahoma"/>
          <w:sz w:val="20"/>
          <w:szCs w:val="20"/>
        </w:rPr>
        <w:t>)</w:t>
      </w:r>
      <w:r w:rsidR="00B43E53">
        <w:rPr>
          <w:rFonts w:ascii="Tahoma" w:hAnsi="Tahoma" w:cs="Tahoma"/>
          <w:sz w:val="20"/>
          <w:szCs w:val="20"/>
        </w:rPr>
        <w:t xml:space="preserve"> </w:t>
      </w:r>
      <w:r w:rsidR="00117D0C">
        <w:rPr>
          <w:rFonts w:ascii="Tahoma" w:hAnsi="Tahoma" w:cs="Tahoma"/>
          <w:sz w:val="20"/>
          <w:szCs w:val="20"/>
        </w:rPr>
        <w:t>рабочих</w:t>
      </w:r>
      <w:r w:rsidR="00B43E53">
        <w:rPr>
          <w:rFonts w:ascii="Tahoma" w:hAnsi="Tahoma" w:cs="Tahoma"/>
          <w:sz w:val="20"/>
          <w:szCs w:val="20"/>
        </w:rPr>
        <w:t xml:space="preserve"> </w:t>
      </w:r>
      <w:r w:rsidR="006E67DE">
        <w:rPr>
          <w:rFonts w:ascii="Tahoma" w:hAnsi="Tahoma" w:cs="Tahoma"/>
          <w:sz w:val="20"/>
          <w:szCs w:val="20"/>
        </w:rPr>
        <w:t>дней с даты указанной оплаты</w:t>
      </w:r>
      <w:r w:rsidR="00697A0B" w:rsidRPr="00436070">
        <w:rPr>
          <w:rFonts w:ascii="Tahoma" w:hAnsi="Tahoma" w:cs="Tahoma"/>
          <w:sz w:val="20"/>
          <w:szCs w:val="20"/>
        </w:rPr>
        <w:t xml:space="preserve">. </w:t>
      </w:r>
    </w:p>
    <w:p w14:paraId="20D5510A" w14:textId="524402DE" w:rsidR="00697A0B" w:rsidRDefault="00697A0B" w:rsidP="007553DA">
      <w:pPr>
        <w:pStyle w:val="afe"/>
        <w:tabs>
          <w:tab w:val="left" w:pos="0"/>
        </w:tabs>
        <w:ind w:left="709"/>
        <w:jc w:val="both"/>
        <w:rPr>
          <w:rFonts w:ascii="Tahoma" w:hAnsi="Tahoma" w:cs="Tahoma"/>
          <w:sz w:val="20"/>
          <w:szCs w:val="20"/>
        </w:rPr>
      </w:pPr>
    </w:p>
    <w:p w14:paraId="4A446906" w14:textId="3E39F5C4" w:rsidR="007553DA" w:rsidRPr="00F20A74" w:rsidDel="00240C6B" w:rsidRDefault="007553DA" w:rsidP="007553DA">
      <w:pPr>
        <w:pStyle w:val="afe"/>
        <w:tabs>
          <w:tab w:val="left" w:pos="0"/>
        </w:tabs>
        <w:ind w:left="709"/>
        <w:jc w:val="both"/>
        <w:rPr>
          <w:rFonts w:ascii="Tahoma" w:hAnsi="Tahoma" w:cs="Tahoma"/>
          <w:sz w:val="20"/>
          <w:szCs w:val="20"/>
        </w:rPr>
      </w:pPr>
      <w:r w:rsidRPr="00FA719C" w:rsidDel="00240C6B">
        <w:rPr>
          <w:rFonts w:ascii="Tahoma" w:hAnsi="Tahoma" w:cs="Tahoma"/>
          <w:sz w:val="20"/>
          <w:szCs w:val="20"/>
        </w:rPr>
        <w:t>Обязанность Заемщика по предоставлению Кредитору документов</w:t>
      </w:r>
      <w:r w:rsidDel="00240C6B">
        <w:rPr>
          <w:rFonts w:ascii="Tahoma" w:hAnsi="Tahoma" w:cs="Tahoma"/>
          <w:sz w:val="20"/>
          <w:szCs w:val="20"/>
        </w:rPr>
        <w:t xml:space="preserve">, указанных </w:t>
      </w:r>
      <w:r w:rsidR="000F574B" w:rsidDel="00240C6B">
        <w:rPr>
          <w:rFonts w:ascii="Tahoma" w:hAnsi="Tahoma" w:cs="Tahoma"/>
          <w:sz w:val="20"/>
          <w:szCs w:val="20"/>
        </w:rPr>
        <w:t>в</w:t>
      </w:r>
      <w:r w:rsidDel="00240C6B">
        <w:rPr>
          <w:rFonts w:ascii="Tahoma" w:hAnsi="Tahoma" w:cs="Tahoma"/>
          <w:sz w:val="20"/>
          <w:szCs w:val="20"/>
        </w:rPr>
        <w:t xml:space="preserve"> </w:t>
      </w:r>
      <w:r w:rsidR="002D4E1A">
        <w:rPr>
          <w:rFonts w:ascii="Tahoma" w:hAnsi="Tahoma" w:cs="Tahoma"/>
          <w:sz w:val="20"/>
          <w:szCs w:val="20"/>
        </w:rPr>
        <w:t xml:space="preserve">буллитах </w:t>
      </w:r>
      <w:r w:rsidDel="00240C6B">
        <w:rPr>
          <w:rFonts w:ascii="Tahoma" w:hAnsi="Tahoma" w:cs="Tahoma"/>
          <w:sz w:val="20"/>
          <w:szCs w:val="20"/>
        </w:rPr>
        <w:t>б) и в)</w:t>
      </w:r>
      <w:r w:rsidR="002D4E1A">
        <w:rPr>
          <w:rFonts w:ascii="Tahoma" w:hAnsi="Tahoma" w:cs="Tahoma"/>
          <w:sz w:val="20"/>
          <w:szCs w:val="20"/>
        </w:rPr>
        <w:t xml:space="preserve"> подпункта 2) и в подпункте 3)</w:t>
      </w:r>
      <w:r w:rsidDel="00240C6B">
        <w:rPr>
          <w:rFonts w:ascii="Tahoma" w:hAnsi="Tahoma" w:cs="Tahoma"/>
          <w:sz w:val="20"/>
          <w:szCs w:val="20"/>
        </w:rPr>
        <w:t>,</w:t>
      </w:r>
      <w:r w:rsidRPr="00FA719C" w:rsidDel="00240C6B">
        <w:rPr>
          <w:rFonts w:ascii="Tahoma" w:hAnsi="Tahoma" w:cs="Tahoma"/>
          <w:sz w:val="20"/>
          <w:szCs w:val="20"/>
        </w:rPr>
        <w:t xml:space="preserve"> считается выполненной в Дату предоставления.</w:t>
      </w:r>
    </w:p>
    <w:p w14:paraId="595FFDBB" w14:textId="77777777" w:rsidR="000518A1" w:rsidRPr="00FF06EB" w:rsidRDefault="000518A1" w:rsidP="0010108F">
      <w:pPr>
        <w:pStyle w:val="afe"/>
        <w:ind w:left="709"/>
        <w:jc w:val="both"/>
        <w:rPr>
          <w:rFonts w:ascii="Tahoma" w:hAnsi="Tahoma" w:cs="Tahoma"/>
          <w:sz w:val="20"/>
          <w:szCs w:val="20"/>
        </w:rPr>
      </w:pPr>
    </w:p>
    <w:p w14:paraId="25745331" w14:textId="77777777" w:rsidR="00FF06EB" w:rsidRPr="00FF06EB" w:rsidRDefault="00FF06EB" w:rsidP="00FF06EB">
      <w:pPr>
        <w:numPr>
          <w:ilvl w:val="1"/>
          <w:numId w:val="6"/>
        </w:numPr>
        <w:spacing w:before="120" w:after="120" w:line="240" w:lineRule="auto"/>
        <w:ind w:left="709" w:hanging="709"/>
        <w:jc w:val="both"/>
        <w:outlineLvl w:val="0"/>
        <w:rPr>
          <w:rFonts w:ascii="Tahoma" w:eastAsia="Calibri" w:hAnsi="Tahoma" w:cs="Tahoma"/>
          <w:b/>
          <w:sz w:val="20"/>
          <w:szCs w:val="20"/>
          <w:lang w:eastAsia="ru-RU"/>
        </w:rPr>
      </w:pPr>
      <w:r w:rsidRPr="00FF06EB">
        <w:rPr>
          <w:rFonts w:ascii="Tahoma" w:eastAsia="Calibri" w:hAnsi="Tahoma" w:cs="Tahoma"/>
          <w:b/>
          <w:sz w:val="20"/>
          <w:szCs w:val="20"/>
          <w:lang w:eastAsia="ru-RU"/>
        </w:rPr>
        <w:t>Заемщик имеет право:</w:t>
      </w:r>
    </w:p>
    <w:p w14:paraId="7AA857F6"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Произвести полный или частичный досрочный возврат Остатка основного долга на условиях, установленных Договором о предоставлении денежных средств.</w:t>
      </w:r>
    </w:p>
    <w:p w14:paraId="27437E6A"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До фактического предоставления Заемных средств отказаться от их получения, направив письменное заявление Кредитору. При этом Договор о предоставлении денежных средств будет считаться расторгнутым с даты, следующей за датой получения указанного заявления Кредитору.</w:t>
      </w:r>
    </w:p>
    <w:p w14:paraId="635580B2"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Обратиться к Кредитору в любой момент в течение времени действия Договора о предоставлении денежных средств с Требованием в целях установления Льготного периода по Договору о предоставлении денежных средств при наступлении условий, указанных в Законе № 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 третье лиц, одним из следующих способов:</w:t>
      </w:r>
    </w:p>
    <w:p w14:paraId="623724D9"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F06EB">
        <w:rPr>
          <w:rFonts w:ascii="Tahoma" w:hAnsi="Tahoma" w:cs="Tahoma"/>
          <w:snapToGrid w:val="0"/>
          <w:sz w:val="20"/>
          <w:szCs w:val="20"/>
        </w:rPr>
        <w:t>путем направления по почте заказным письмом с уведомлением о вручении; либо</w:t>
      </w:r>
    </w:p>
    <w:p w14:paraId="788D8028"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F06EB">
        <w:rPr>
          <w:rFonts w:ascii="Tahoma" w:hAnsi="Tahoma" w:cs="Tahoma"/>
          <w:snapToGrid w:val="0"/>
          <w:sz w:val="20"/>
          <w:szCs w:val="20"/>
        </w:rPr>
        <w:t>путем</w:t>
      </w:r>
      <w:r w:rsidRPr="00FF06EB">
        <w:rPr>
          <w:rFonts w:ascii="Tahoma" w:hAnsi="Tahoma" w:cs="Tahoma"/>
          <w:sz w:val="20"/>
          <w:szCs w:val="20"/>
        </w:rPr>
        <w:t xml:space="preserve"> вручения Требования под расписку Кредитору.</w:t>
      </w:r>
    </w:p>
    <w:bookmarkEnd w:id="68"/>
    <w:bookmarkEnd w:id="69"/>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lastRenderedPageBreak/>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3" w:name="_Toc62658772"/>
      <w:bookmarkStart w:id="74" w:name="_Toc66352650"/>
      <w:bookmarkStart w:id="75" w:name="_Toc82613707"/>
      <w:bookmarkStart w:id="76" w:name="_Toc134778049"/>
      <w:r w:rsidRPr="00F20A74">
        <w:rPr>
          <w:rFonts w:ascii="Tahoma" w:hAnsi="Tahoma" w:cs="Tahoma"/>
          <w:b/>
          <w:sz w:val="20"/>
          <w:szCs w:val="20"/>
        </w:rPr>
        <w:t>Кредитор обязуется:</w:t>
      </w:r>
      <w:bookmarkEnd w:id="73"/>
      <w:bookmarkEnd w:id="74"/>
      <w:bookmarkEnd w:id="75"/>
      <w:bookmarkEnd w:id="76"/>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5970D31D"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02FFA7D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lastRenderedPageBreak/>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77"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FC055B2"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r w:rsidR="00B32139">
        <w:rPr>
          <w:rFonts w:ascii="Tahoma" w:hAnsi="Tahoma" w:cs="Tahoma"/>
          <w:sz w:val="20"/>
          <w:szCs w:val="20"/>
        </w:rPr>
        <w:t xml:space="preserve"> / Условиями.</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77"/>
    </w:p>
    <w:p w14:paraId="37A6C651" w14:textId="4F04A86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36263B" w:rsidRPr="0091325A">
        <w:rPr>
          <w:rFonts w:ascii="Tahoma" w:hAnsi="Tahoma" w:cs="Tahoma"/>
          <w:b/>
          <w:iCs/>
          <w:sz w:val="20"/>
          <w:szCs w:val="20"/>
        </w:rPr>
        <w:t>Решени</w:t>
      </w:r>
      <w:r w:rsidR="0036263B">
        <w:rPr>
          <w:rFonts w:ascii="Tahoma" w:hAnsi="Tahoma" w:cs="Tahoma"/>
          <w:b/>
          <w:iCs/>
          <w:sz w:val="20"/>
          <w:szCs w:val="20"/>
        </w:rPr>
        <w:t>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с Росвоенипотекой</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Росвоенипотекой</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lastRenderedPageBreak/>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74A435E0"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даты </w:t>
      </w:r>
      <w:r w:rsidR="00966C4B" w:rsidRPr="00C1552B">
        <w:rPr>
          <w:rFonts w:ascii="Tahoma" w:hAnsi="Tahoma" w:cs="Tahoma"/>
          <w:sz w:val="20"/>
          <w:szCs w:val="20"/>
        </w:rPr>
        <w:t>перехода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Росвоенипотекой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78"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w:t>
      </w:r>
      <w:r w:rsidRPr="00F20A74">
        <w:rPr>
          <w:rFonts w:ascii="Tahoma" w:hAnsi="Tahoma" w:cs="Tahoma"/>
          <w:sz w:val="20"/>
          <w:szCs w:val="20"/>
        </w:rPr>
        <w:lastRenderedPageBreak/>
        <w:t xml:space="preserve">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78"/>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79"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7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2A1ED385"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3A0306E5" w:rsidR="00627957" w:rsidRPr="00F20A74" w:rsidRDefault="00627957" w:rsidP="00DD7EEB">
      <w:pPr>
        <w:pStyle w:val="afe"/>
        <w:spacing w:before="120" w:after="120"/>
        <w:ind w:left="709"/>
        <w:jc w:val="both"/>
        <w:rPr>
          <w:rFonts w:ascii="Tahoma" w:hAnsi="Tahoma" w:cs="Tahoma"/>
          <w:sz w:val="20"/>
          <w:szCs w:val="20"/>
        </w:rPr>
      </w:pPr>
    </w:p>
    <w:p w14:paraId="63FE4855" w14:textId="2EC28EF0"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80" w:name="_Toc62658773"/>
      <w:bookmarkStart w:id="81" w:name="_Toc66352651"/>
      <w:bookmarkStart w:id="82" w:name="_Toc82613708"/>
      <w:bookmarkStart w:id="83" w:name="_Toc134778050"/>
      <w:r w:rsidRPr="00F20A74">
        <w:rPr>
          <w:rFonts w:ascii="Tahoma" w:hAnsi="Tahoma" w:cs="Tahoma"/>
          <w:b/>
          <w:sz w:val="20"/>
          <w:szCs w:val="20"/>
        </w:rPr>
        <w:t>Кредитор имеет право:</w:t>
      </w:r>
      <w:bookmarkEnd w:id="80"/>
      <w:bookmarkEnd w:id="81"/>
      <w:bookmarkEnd w:id="82"/>
      <w:bookmarkEnd w:id="83"/>
    </w:p>
    <w:p w14:paraId="2D29D5B9" w14:textId="53436BB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421A408F"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lastRenderedPageBreak/>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40DBD66F"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D27223">
        <w:rPr>
          <w:rFonts w:ascii="Tahoma" w:hAnsi="Tahoma" w:cs="Tahoma"/>
          <w:sz w:val="20"/>
          <w:szCs w:val="20"/>
        </w:rPr>
        <w:t>0</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26B81A80"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3"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w:t>
      </w:r>
      <w:r w:rsidR="00AD01AE" w:rsidRPr="00F20A74">
        <w:rPr>
          <w:rFonts w:ascii="Tahoma" w:hAnsi="Tahoma" w:cs="Tahoma"/>
          <w:sz w:val="20"/>
          <w:szCs w:val="20"/>
        </w:rPr>
        <w:lastRenderedPageBreak/>
        <w:t xml:space="preserve">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0B4C5F">
      <w:pPr>
        <w:pStyle w:val="afe"/>
        <w:numPr>
          <w:ilvl w:val="0"/>
          <w:numId w:val="42"/>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0B4C5F">
      <w:pPr>
        <w:pStyle w:val="afe"/>
        <w:numPr>
          <w:ilvl w:val="0"/>
          <w:numId w:val="42"/>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1FFCBFA1"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84" w:name="_Toc62658774"/>
      <w:bookmarkStart w:id="85" w:name="_Toc66352652"/>
      <w:bookmarkStart w:id="86" w:name="_Toc82613709"/>
      <w:bookmarkStart w:id="87" w:name="_Toc134778051"/>
      <w:r w:rsidRPr="00F20A74">
        <w:rPr>
          <w:rFonts w:ascii="Tahoma" w:hAnsi="Tahoma" w:cs="Tahoma"/>
          <w:b/>
          <w:sz w:val="20"/>
          <w:szCs w:val="20"/>
        </w:rPr>
        <w:t>ОТВЕТСТВЕННОСТЬ СТОРОН</w:t>
      </w:r>
      <w:bookmarkEnd w:id="84"/>
      <w:bookmarkEnd w:id="85"/>
      <w:bookmarkEnd w:id="86"/>
      <w:bookmarkEnd w:id="87"/>
    </w:p>
    <w:p w14:paraId="5DBAC08F" w14:textId="562FCAA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88" w:name="_Toc107389944"/>
      <w:bookmarkStart w:id="89" w:name="_Toc134778052"/>
      <w:r w:rsidRPr="00F20A74">
        <w:rPr>
          <w:rFonts w:ascii="Tahoma" w:hAnsi="Tahoma" w:cs="Tahoma"/>
          <w:b/>
          <w:bCs/>
          <w:sz w:val="20"/>
          <w:szCs w:val="20"/>
        </w:rPr>
        <w:lastRenderedPageBreak/>
        <w:t>АНТИКОРРУПЦИОННАЯ ОГОВОРКА</w:t>
      </w:r>
      <w:bookmarkEnd w:id="88"/>
      <w:bookmarkEnd w:id="89"/>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90" w:name="_Toc62658775"/>
      <w:bookmarkStart w:id="91" w:name="_Toc66352653"/>
      <w:bookmarkStart w:id="92" w:name="_Toc82613710"/>
      <w:bookmarkStart w:id="93" w:name="_Toc134778053"/>
      <w:r w:rsidRPr="00F20A74">
        <w:rPr>
          <w:rFonts w:ascii="Tahoma" w:hAnsi="Tahoma" w:cs="Tahoma"/>
          <w:b/>
          <w:sz w:val="20"/>
          <w:szCs w:val="20"/>
        </w:rPr>
        <w:t>ПРОЧИЕ УСЛОВИЯ</w:t>
      </w:r>
      <w:bookmarkEnd w:id="90"/>
      <w:bookmarkEnd w:id="91"/>
      <w:bookmarkEnd w:id="92"/>
      <w:bookmarkEnd w:id="93"/>
    </w:p>
    <w:p w14:paraId="042A596C" w14:textId="2A46EA33"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4" w:name="_Hlk103757331"/>
      <w:r w:rsidRPr="00F20A74">
        <w:rPr>
          <w:rFonts w:ascii="Tahoma" w:hAnsi="Tahoma" w:cs="Tahoma"/>
          <w:sz w:val="20"/>
          <w:szCs w:val="20"/>
        </w:rPr>
        <w:lastRenderedPageBreak/>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5" w:name="_Hlk103757275"/>
      <w:bookmarkEnd w:id="94"/>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51269A71"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bookmarkEnd w:id="95"/>
      <w:r w:rsidR="00E95319" w:rsidRPr="00F20A74">
        <w:rPr>
          <w:rFonts w:ascii="Tahoma" w:hAnsi="Tahoma" w:cs="Tahoma"/>
          <w:sz w:val="20"/>
          <w:szCs w:val="20"/>
        </w:rPr>
        <w:t xml:space="preserve"> </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lastRenderedPageBreak/>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40FCD41A"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lastRenderedPageBreak/>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0B4C5F">
      <w:pPr>
        <w:pStyle w:val="afe"/>
        <w:numPr>
          <w:ilvl w:val="0"/>
          <w:numId w:val="90"/>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0B4C5F">
      <w:pPr>
        <w:pStyle w:val="afe"/>
        <w:numPr>
          <w:ilvl w:val="0"/>
          <w:numId w:val="90"/>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96"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2145D8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F5493B" w:rsidRPr="00F5493B">
        <w:rPr>
          <w:rFonts w:ascii="Tahoma" w:hAnsi="Tahoma" w:cs="Tahoma"/>
          <w:sz w:val="20"/>
          <w:szCs w:val="20"/>
        </w:rPr>
        <w:t xml:space="preserve"> </w:t>
      </w:r>
      <w:r w:rsidR="00F5493B">
        <w:rPr>
          <w:rFonts w:ascii="Tahoma" w:hAnsi="Tahoma" w:cs="Tahoma"/>
          <w:sz w:val="20"/>
          <w:szCs w:val="20"/>
        </w:rPr>
        <w:t>/ Условиями</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78BB076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0F6B9B14"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0D0184A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sidRPr="00FA719C">
        <w:rPr>
          <w:rFonts w:ascii="Tahoma" w:hAnsi="Tahoma" w:cs="Tahoma"/>
          <w:sz w:val="20"/>
          <w:szCs w:val="20"/>
        </w:rPr>
        <w:t xml:space="preserve">;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5DD13FAC"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96"/>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292644CB"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которому установлена категория «ребенок-инвалид», на дату</w:t>
      </w:r>
      <w:r w:rsidR="0064751A" w:rsidRPr="0064751A">
        <w:rPr>
          <w:rFonts w:ascii="Tahoma" w:hAnsi="Tahoma" w:cs="Tahoma"/>
          <w:sz w:val="20"/>
          <w:szCs w:val="20"/>
        </w:rPr>
        <w:t xml:space="preserve"> </w:t>
      </w:r>
      <w:r w:rsidR="0064751A" w:rsidRPr="00FA719C">
        <w:rPr>
          <w:rFonts w:ascii="Tahoma" w:hAnsi="Tahoma" w:cs="Tahoma"/>
          <w:sz w:val="20"/>
          <w:szCs w:val="20"/>
        </w:rPr>
        <w:t xml:space="preserve">предоставления Заемных </w:t>
      </w:r>
      <w:r w:rsidR="00834F6B" w:rsidRPr="00FA719C">
        <w:rPr>
          <w:rFonts w:ascii="Tahoma" w:hAnsi="Tahoma" w:cs="Tahoma"/>
          <w:sz w:val="20"/>
          <w:szCs w:val="20"/>
        </w:rPr>
        <w:t>х</w:t>
      </w:r>
      <w:r w:rsidR="00E270F3" w:rsidRPr="00FA719C">
        <w:rPr>
          <w:rFonts w:ascii="Tahoma" w:hAnsi="Tahoma" w:cs="Tahoma"/>
          <w:sz w:val="20"/>
          <w:szCs w:val="20"/>
        </w:rPr>
        <w:t xml:space="preserve">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36D6E935" w:rsidR="009800E4" w:rsidRDefault="009417AF"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Pr>
          <w:rFonts w:ascii="Tahoma" w:hAnsi="Tahoma" w:cs="Tahoma"/>
          <w:sz w:val="20"/>
          <w:szCs w:val="20"/>
        </w:rPr>
        <w:t>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6B5EE5B"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21B422B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sidRPr="00D16B23">
        <w:rPr>
          <w:rFonts w:ascii="Tahoma" w:hAnsi="Tahoma" w:cs="Tahoma"/>
          <w:sz w:val="20"/>
          <w:szCs w:val="20"/>
        </w:rPr>
        <w:t xml:space="preserve">;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51AB0A7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lastRenderedPageBreak/>
        <w:t xml:space="preserve">- </w:t>
      </w:r>
      <w:r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4AA2B6F3" w14:textId="00376A7B"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0B4C5F">
      <w:pPr>
        <w:pStyle w:val="afe"/>
        <w:numPr>
          <w:ilvl w:val="0"/>
          <w:numId w:val="83"/>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0B4C5F">
      <w:pPr>
        <w:pStyle w:val="afe"/>
        <w:numPr>
          <w:ilvl w:val="0"/>
          <w:numId w:val="83"/>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1AEFBE33" w14:textId="77777777" w:rsidR="003D0E5D" w:rsidRPr="003D0E5D" w:rsidRDefault="003D0E5D" w:rsidP="003D0E5D">
      <w:pPr>
        <w:pStyle w:val="afe"/>
        <w:jc w:val="both"/>
        <w:rPr>
          <w:rFonts w:ascii="Tahoma" w:hAnsi="Tahoma" w:cs="Tahoma"/>
          <w:sz w:val="20"/>
          <w:szCs w:val="20"/>
        </w:rPr>
      </w:pPr>
    </w:p>
    <w:p w14:paraId="7471B131" w14:textId="2E3D6520"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w:t>
      </w:r>
      <w:r w:rsidR="001D44CF">
        <w:rPr>
          <w:rFonts w:ascii="Tahoma" w:hAnsi="Tahoma" w:cs="Tahoma"/>
          <w:sz w:val="20"/>
          <w:szCs w:val="20"/>
        </w:rPr>
        <w:t>5</w:t>
      </w:r>
      <w:r w:rsidRPr="00FA719C">
        <w:rPr>
          <w:rFonts w:ascii="Tahoma" w:hAnsi="Tahoma" w:cs="Tahoma"/>
          <w:sz w:val="20"/>
          <w:szCs w:val="20"/>
        </w:rPr>
        <w:t>.</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6D5586E9"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0F98C2FF"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717ECD2E"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E837C2">
        <w:rPr>
          <w:rFonts w:ascii="Tahoma" w:hAnsi="Tahoma" w:cs="Tahoma"/>
          <w:sz w:val="20"/>
          <w:szCs w:val="20"/>
        </w:rPr>
        <w:t xml:space="preserve"> / Условиями</w:t>
      </w:r>
      <w:r w:rsidRPr="00D16B23">
        <w:rPr>
          <w:rFonts w:ascii="Tahoma" w:hAnsi="Tahoma" w:cs="Tahoma"/>
          <w:sz w:val="20"/>
          <w:szCs w:val="20"/>
        </w:rPr>
        <w:t>; или</w:t>
      </w:r>
    </w:p>
    <w:p w14:paraId="20CD458F" w14:textId="1BCAD674"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Pr>
          <w:rFonts w:ascii="Tahoma" w:hAnsi="Tahoma" w:cs="Tahoma"/>
          <w:sz w:val="20"/>
          <w:szCs w:val="20"/>
        </w:rPr>
        <w:t xml:space="preserve">Правилами </w:t>
      </w:r>
      <w:r w:rsidR="001934D6">
        <w:rPr>
          <w:rFonts w:ascii="Tahoma" w:hAnsi="Tahoma" w:cs="Tahoma"/>
          <w:sz w:val="20"/>
          <w:szCs w:val="20"/>
        </w:rPr>
        <w:t xml:space="preserve">№ </w:t>
      </w:r>
      <w:r>
        <w:rPr>
          <w:rFonts w:ascii="Tahoma" w:hAnsi="Tahoma" w:cs="Tahoma"/>
          <w:sz w:val="20"/>
          <w:szCs w:val="20"/>
        </w:rPr>
        <w:t>566, или</w:t>
      </w:r>
    </w:p>
    <w:p w14:paraId="425A5CE3" w14:textId="489D3BD6"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97"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w:t>
      </w:r>
      <w:r w:rsidRPr="00F20A74">
        <w:rPr>
          <w:rFonts w:ascii="Tahoma" w:hAnsi="Tahoma" w:cs="Tahoma"/>
          <w:sz w:val="20"/>
          <w:szCs w:val="20"/>
        </w:rPr>
        <w:lastRenderedPageBreak/>
        <w:t xml:space="preserve">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97"/>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0AD9943F"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r w:rsidR="008F3862">
        <w:rPr>
          <w:rFonts w:ascii="Tahoma" w:eastAsia="Times New Roman" w:hAnsi="Tahoma" w:cs="Tahoma"/>
          <w:sz w:val="20"/>
          <w:szCs w:val="20"/>
        </w:rPr>
        <w:t xml:space="preserve"> / </w:t>
      </w:r>
      <w:r w:rsidR="008F3862">
        <w:rPr>
          <w:rFonts w:ascii="Tahoma" w:hAnsi="Tahoma" w:cs="Tahoma"/>
          <w:sz w:val="20"/>
          <w:szCs w:val="20"/>
        </w:rPr>
        <w:t>Условиями</w:t>
      </w:r>
      <w:r w:rsidR="00C45DA0" w:rsidRPr="00D35630">
        <w:rPr>
          <w:rFonts w:ascii="Tahoma" w:eastAsia="Times New Roman" w:hAnsi="Tahoma" w:cs="Tahoma"/>
          <w:sz w:val="20"/>
          <w:szCs w:val="20"/>
        </w:rPr>
        <w:t>.</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0B4C5F">
      <w:pPr>
        <w:pStyle w:val="afe"/>
        <w:numPr>
          <w:ilvl w:val="0"/>
          <w:numId w:val="7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0B4C5F">
      <w:pPr>
        <w:pStyle w:val="afe"/>
        <w:numPr>
          <w:ilvl w:val="0"/>
          <w:numId w:val="7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0B4C5F">
      <w:pPr>
        <w:pStyle w:val="afe"/>
        <w:numPr>
          <w:ilvl w:val="0"/>
          <w:numId w:val="65"/>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lastRenderedPageBreak/>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0B4C5F">
      <w:pPr>
        <w:pStyle w:val="afe"/>
        <w:numPr>
          <w:ilvl w:val="0"/>
          <w:numId w:val="7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0B4C5F">
      <w:pPr>
        <w:pStyle w:val="afe"/>
        <w:numPr>
          <w:ilvl w:val="0"/>
          <w:numId w:val="7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0B4C5F">
      <w:pPr>
        <w:pStyle w:val="afe"/>
        <w:numPr>
          <w:ilvl w:val="0"/>
          <w:numId w:val="7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0B4C5F">
      <w:pPr>
        <w:pStyle w:val="afe"/>
        <w:numPr>
          <w:ilvl w:val="0"/>
          <w:numId w:val="7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0B4C5F">
      <w:pPr>
        <w:pStyle w:val="afe"/>
        <w:numPr>
          <w:ilvl w:val="0"/>
          <w:numId w:val="7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39D2A308"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98"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w:t>
      </w:r>
      <w:r w:rsidR="00C57BE4">
        <w:rPr>
          <w:rFonts w:ascii="Tahoma" w:hAnsi="Tahoma" w:cs="Tahoma"/>
          <w:sz w:val="20"/>
          <w:szCs w:val="20"/>
        </w:rPr>
        <w:t xml:space="preserve"> - 6.1.25.8</w:t>
      </w:r>
      <w:r w:rsidR="00611CA4">
        <w:rPr>
          <w:rFonts w:ascii="Tahoma" w:hAnsi="Tahoma" w:cs="Tahoma"/>
          <w:sz w:val="20"/>
          <w:szCs w:val="20"/>
        </w:rPr>
        <w:t>,</w:t>
      </w:r>
      <w:r w:rsidR="00C57BE4">
        <w:rPr>
          <w:rFonts w:ascii="Tahoma" w:hAnsi="Tahoma" w:cs="Tahoma"/>
          <w:sz w:val="20"/>
          <w:szCs w:val="20"/>
        </w:rPr>
        <w:t xml:space="preserve"> </w:t>
      </w:r>
      <w:r w:rsidRPr="00FA719C">
        <w:rPr>
          <w:rFonts w:ascii="Tahoma" w:hAnsi="Tahoma" w:cs="Tahoma"/>
          <w:sz w:val="20"/>
          <w:szCs w:val="20"/>
        </w:rPr>
        <w:t>в подпунктах 1) – 3)</w:t>
      </w:r>
      <w:r w:rsidR="0044367F">
        <w:rPr>
          <w:rFonts w:ascii="Tahoma" w:hAnsi="Tahoma" w:cs="Tahoma"/>
          <w:sz w:val="20"/>
          <w:szCs w:val="20"/>
        </w:rPr>
        <w:t>, 5</w:t>
      </w:r>
      <w:r w:rsidRPr="00FA719C">
        <w:rPr>
          <w:rFonts w:ascii="Tahoma" w:hAnsi="Tahoma" w:cs="Tahoma"/>
          <w:sz w:val="20"/>
          <w:szCs w:val="20"/>
        </w:rPr>
        <w:t xml:space="preserve">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w:t>
      </w:r>
      <w:r w:rsidR="00D27223">
        <w:rPr>
          <w:rFonts w:ascii="Tahoma" w:hAnsi="Tahoma" w:cs="Tahoma"/>
          <w:sz w:val="20"/>
          <w:szCs w:val="20"/>
        </w:rPr>
        <w:t>1</w:t>
      </w:r>
      <w:r w:rsidR="00611CA4">
        <w:rPr>
          <w:rFonts w:ascii="Tahoma" w:hAnsi="Tahoma" w:cs="Tahoma"/>
          <w:sz w:val="20"/>
          <w:szCs w:val="20"/>
        </w:rPr>
        <w:t xml:space="preserve">, </w:t>
      </w:r>
      <w:r w:rsidR="007F18AF">
        <w:rPr>
          <w:rFonts w:ascii="Tahoma" w:hAnsi="Tahoma" w:cs="Tahoma"/>
          <w:sz w:val="20"/>
          <w:szCs w:val="20"/>
        </w:rPr>
        <w:t xml:space="preserve">буллитах </w:t>
      </w:r>
      <w:r w:rsidR="00611CA4" w:rsidRPr="001357DF">
        <w:rPr>
          <w:rFonts w:ascii="Tahoma" w:eastAsia="Times New Roman" w:hAnsi="Tahoma" w:cs="Tahoma"/>
          <w:sz w:val="20"/>
          <w:szCs w:val="20"/>
        </w:rPr>
        <w:t>б) и в) подпункта 2)</w:t>
      </w:r>
      <w:r w:rsidR="008A54A1">
        <w:rPr>
          <w:rFonts w:ascii="Tahoma" w:eastAsia="Times New Roman" w:hAnsi="Tahoma" w:cs="Tahoma"/>
          <w:sz w:val="20"/>
          <w:szCs w:val="20"/>
        </w:rPr>
        <w:t xml:space="preserve"> и подпункте 3)</w:t>
      </w:r>
      <w:r w:rsidR="00611CA4" w:rsidRPr="001357DF">
        <w:rPr>
          <w:rFonts w:ascii="Tahoma" w:eastAsia="Times New Roman" w:hAnsi="Tahoma" w:cs="Tahoma"/>
          <w:sz w:val="20"/>
          <w:szCs w:val="20"/>
        </w:rPr>
        <w:t xml:space="preserve"> пункта 6.1.4</w:t>
      </w:r>
      <w:r w:rsidR="00D27223">
        <w:rPr>
          <w:rFonts w:ascii="Tahoma" w:eastAsia="Times New Roman" w:hAnsi="Tahoma" w:cs="Tahoma"/>
          <w:sz w:val="20"/>
          <w:szCs w:val="20"/>
        </w:rPr>
        <w:t>3</w:t>
      </w:r>
      <w:r w:rsidR="00611CA4" w:rsidRPr="001357DF">
        <w:rPr>
          <w:rFonts w:ascii="Tahoma" w:eastAsia="Times New Roman" w:hAnsi="Tahoma" w:cs="Tahoma"/>
          <w:sz w:val="20"/>
          <w:szCs w:val="20"/>
        </w:rPr>
        <w:t xml:space="preserve"> </w:t>
      </w:r>
      <w:r w:rsidRPr="00FA719C">
        <w:rPr>
          <w:rFonts w:ascii="Tahoma" w:hAnsi="Tahoma" w:cs="Tahoma"/>
          <w:sz w:val="20"/>
          <w:szCs w:val="20"/>
        </w:rPr>
        <w:t xml:space="preserve">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98"/>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4"/>
      <w:footerReference w:type="default" r:id="rId15"/>
      <w:headerReference w:type="first" r:id="rId16"/>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7A852" w14:textId="77777777" w:rsidR="00E864A1" w:rsidRDefault="00E864A1">
      <w:pPr>
        <w:spacing w:after="0" w:line="240" w:lineRule="auto"/>
      </w:pPr>
      <w:r>
        <w:separator/>
      </w:r>
    </w:p>
  </w:endnote>
  <w:endnote w:type="continuationSeparator" w:id="0">
    <w:p w14:paraId="54FD5B31" w14:textId="77777777" w:rsidR="00E864A1" w:rsidRDefault="00E864A1">
      <w:pPr>
        <w:spacing w:after="0" w:line="240" w:lineRule="auto"/>
      </w:pPr>
      <w:r>
        <w:continuationSeparator/>
      </w:r>
    </w:p>
  </w:endnote>
  <w:endnote w:type="continuationNotice" w:id="1">
    <w:p w14:paraId="1C4A0BD9" w14:textId="77777777" w:rsidR="00E864A1" w:rsidRDefault="00E864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CF1FF" w14:textId="77777777" w:rsidR="00E864A1" w:rsidRPr="001E72DB" w:rsidRDefault="00E864A1"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11452D" w14:textId="77777777" w:rsidR="00E864A1" w:rsidRDefault="00E864A1">
      <w:pPr>
        <w:spacing w:after="0" w:line="240" w:lineRule="auto"/>
      </w:pPr>
      <w:r>
        <w:separator/>
      </w:r>
    </w:p>
  </w:footnote>
  <w:footnote w:type="continuationSeparator" w:id="0">
    <w:p w14:paraId="65CCE46E" w14:textId="77777777" w:rsidR="00E864A1" w:rsidRDefault="00E864A1">
      <w:pPr>
        <w:spacing w:after="0" w:line="240" w:lineRule="auto"/>
      </w:pPr>
      <w:r>
        <w:continuationSeparator/>
      </w:r>
    </w:p>
  </w:footnote>
  <w:footnote w:type="continuationNotice" w:id="1">
    <w:p w14:paraId="20986D22" w14:textId="77777777" w:rsidR="00E864A1" w:rsidRDefault="00E864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7F69328D" w:rsidR="00E864A1" w:rsidRPr="009508A5" w:rsidRDefault="00E864A1"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8D3162">
          <w:rPr>
            <w:rFonts w:ascii="Tahoma" w:hAnsi="Tahoma" w:cs="Tahoma"/>
            <w:noProof/>
            <w:sz w:val="22"/>
          </w:rPr>
          <w:t>20</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3196" w14:textId="77777777" w:rsidR="00E864A1" w:rsidRDefault="00E864A1">
    <w:pPr>
      <w:pStyle w:val="af7"/>
      <w:jc w:val="center"/>
    </w:pPr>
  </w:p>
  <w:p w14:paraId="0E3745E6" w14:textId="77777777" w:rsidR="00E864A1" w:rsidRDefault="00E864A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28AA7B8"/>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B91B70"/>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080216"/>
    <w:multiLevelType w:val="hybridMultilevel"/>
    <w:tmpl w:val="5B203CA8"/>
    <w:lvl w:ilvl="0" w:tplc="0419000D">
      <w:start w:val="1"/>
      <w:numFmt w:val="bullet"/>
      <w:lvlText w:val=""/>
      <w:lvlJc w:val="left"/>
      <w:pPr>
        <w:ind w:left="9008"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16BC59ED"/>
    <w:multiLevelType w:val="hybridMultilevel"/>
    <w:tmpl w:val="50DA2856"/>
    <w:lvl w:ilvl="0" w:tplc="0419000D">
      <w:start w:val="1"/>
      <w:numFmt w:val="bullet"/>
      <w:lvlText w:val=""/>
      <w:lvlJc w:val="left"/>
      <w:pPr>
        <w:ind w:left="2850" w:hanging="360"/>
      </w:pPr>
      <w:rPr>
        <w:rFonts w:ascii="Wingdings" w:hAnsi="Wingdings" w:hint="default"/>
      </w:rPr>
    </w:lvl>
    <w:lvl w:ilvl="1" w:tplc="04190003" w:tentative="1">
      <w:start w:val="1"/>
      <w:numFmt w:val="bullet"/>
      <w:lvlText w:val="o"/>
      <w:lvlJc w:val="left"/>
      <w:pPr>
        <w:ind w:left="3570" w:hanging="360"/>
      </w:pPr>
      <w:rPr>
        <w:rFonts w:ascii="Courier New" w:hAnsi="Courier New" w:cs="Courier New" w:hint="default"/>
      </w:rPr>
    </w:lvl>
    <w:lvl w:ilvl="2" w:tplc="04190005" w:tentative="1">
      <w:start w:val="1"/>
      <w:numFmt w:val="bullet"/>
      <w:lvlText w:val=""/>
      <w:lvlJc w:val="left"/>
      <w:pPr>
        <w:ind w:left="4290" w:hanging="360"/>
      </w:pPr>
      <w:rPr>
        <w:rFonts w:ascii="Wingdings" w:hAnsi="Wingdings" w:hint="default"/>
      </w:rPr>
    </w:lvl>
    <w:lvl w:ilvl="3" w:tplc="04190001" w:tentative="1">
      <w:start w:val="1"/>
      <w:numFmt w:val="bullet"/>
      <w:lvlText w:val=""/>
      <w:lvlJc w:val="left"/>
      <w:pPr>
        <w:ind w:left="5010" w:hanging="360"/>
      </w:pPr>
      <w:rPr>
        <w:rFonts w:ascii="Symbol" w:hAnsi="Symbol" w:hint="default"/>
      </w:rPr>
    </w:lvl>
    <w:lvl w:ilvl="4" w:tplc="04190003" w:tentative="1">
      <w:start w:val="1"/>
      <w:numFmt w:val="bullet"/>
      <w:lvlText w:val="o"/>
      <w:lvlJc w:val="left"/>
      <w:pPr>
        <w:ind w:left="5730" w:hanging="360"/>
      </w:pPr>
      <w:rPr>
        <w:rFonts w:ascii="Courier New" w:hAnsi="Courier New" w:cs="Courier New" w:hint="default"/>
      </w:rPr>
    </w:lvl>
    <w:lvl w:ilvl="5" w:tplc="04190005" w:tentative="1">
      <w:start w:val="1"/>
      <w:numFmt w:val="bullet"/>
      <w:lvlText w:val=""/>
      <w:lvlJc w:val="left"/>
      <w:pPr>
        <w:ind w:left="6450" w:hanging="360"/>
      </w:pPr>
      <w:rPr>
        <w:rFonts w:ascii="Wingdings" w:hAnsi="Wingdings" w:hint="default"/>
      </w:rPr>
    </w:lvl>
    <w:lvl w:ilvl="6" w:tplc="04190001" w:tentative="1">
      <w:start w:val="1"/>
      <w:numFmt w:val="bullet"/>
      <w:lvlText w:val=""/>
      <w:lvlJc w:val="left"/>
      <w:pPr>
        <w:ind w:left="7170" w:hanging="360"/>
      </w:pPr>
      <w:rPr>
        <w:rFonts w:ascii="Symbol" w:hAnsi="Symbol" w:hint="default"/>
      </w:rPr>
    </w:lvl>
    <w:lvl w:ilvl="7" w:tplc="04190003" w:tentative="1">
      <w:start w:val="1"/>
      <w:numFmt w:val="bullet"/>
      <w:lvlText w:val="o"/>
      <w:lvlJc w:val="left"/>
      <w:pPr>
        <w:ind w:left="7890" w:hanging="360"/>
      </w:pPr>
      <w:rPr>
        <w:rFonts w:ascii="Courier New" w:hAnsi="Courier New" w:cs="Courier New" w:hint="default"/>
      </w:rPr>
    </w:lvl>
    <w:lvl w:ilvl="8" w:tplc="04190005" w:tentative="1">
      <w:start w:val="1"/>
      <w:numFmt w:val="bullet"/>
      <w:lvlText w:val=""/>
      <w:lvlJc w:val="left"/>
      <w:pPr>
        <w:ind w:left="8610" w:hanging="360"/>
      </w:pPr>
      <w:rPr>
        <w:rFonts w:ascii="Wingdings" w:hAnsi="Wingdings" w:hint="default"/>
      </w:rPr>
    </w:lvl>
  </w:abstractNum>
  <w:abstractNum w:abstractNumId="21"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2"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3"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4"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AAB3CE5"/>
    <w:multiLevelType w:val="hybridMultilevel"/>
    <w:tmpl w:val="B5504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15:restartNumberingAfterBreak="0">
    <w:nsid w:val="1CA22D0C"/>
    <w:multiLevelType w:val="hybridMultilevel"/>
    <w:tmpl w:val="DC0EA0D0"/>
    <w:lvl w:ilvl="0" w:tplc="0419000D">
      <w:start w:val="1"/>
      <w:numFmt w:val="bullet"/>
      <w:lvlText w:val=""/>
      <w:lvlJc w:val="left"/>
      <w:pPr>
        <w:ind w:left="2847" w:hanging="360"/>
      </w:pPr>
      <w:rPr>
        <w:rFonts w:ascii="Wingdings" w:hAnsi="Wingdings"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28"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3" w15:restartNumberingAfterBreak="0">
    <w:nsid w:val="22443059"/>
    <w:multiLevelType w:val="hybridMultilevel"/>
    <w:tmpl w:val="05C25CF2"/>
    <w:lvl w:ilvl="0" w:tplc="5F8AAE7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5"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7"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9960DEF"/>
    <w:multiLevelType w:val="hybridMultilevel"/>
    <w:tmpl w:val="8CD654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6"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0"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2"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6" w15:restartNumberingAfterBreak="0">
    <w:nsid w:val="39595C71"/>
    <w:multiLevelType w:val="hybridMultilevel"/>
    <w:tmpl w:val="5BAEBC7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57"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0"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2" w15:restartNumberingAfterBreak="0">
    <w:nsid w:val="4036229A"/>
    <w:multiLevelType w:val="hybridMultilevel"/>
    <w:tmpl w:val="51BC24F6"/>
    <w:lvl w:ilvl="0" w:tplc="0419000D">
      <w:start w:val="1"/>
      <w:numFmt w:val="bullet"/>
      <w:lvlText w:val=""/>
      <w:lvlJc w:val="left"/>
      <w:pPr>
        <w:ind w:left="1436" w:hanging="360"/>
      </w:pPr>
      <w:rPr>
        <w:rFonts w:ascii="Wingdings" w:hAnsi="Wingdings"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447B6EFF"/>
    <w:multiLevelType w:val="hybridMultilevel"/>
    <w:tmpl w:val="D4D2F75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5"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A271031"/>
    <w:multiLevelType w:val="hybridMultilevel"/>
    <w:tmpl w:val="C45A581E"/>
    <w:lvl w:ilvl="0" w:tplc="E7C8AA88">
      <w:start w:val="1"/>
      <w:numFmt w:val="bullet"/>
      <w:lvlText w:val=""/>
      <w:lvlJc w:val="left"/>
      <w:pPr>
        <w:ind w:left="1789" w:hanging="360"/>
      </w:pPr>
      <w:rPr>
        <w:rFonts w:ascii="Symbol" w:hAnsi="Symbol" w:hint="default"/>
      </w:rPr>
    </w:lvl>
    <w:lvl w:ilvl="1" w:tplc="E7C8AA8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E5C68CF"/>
    <w:multiLevelType w:val="hybridMultilevel"/>
    <w:tmpl w:val="1FC091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57163415"/>
    <w:multiLevelType w:val="hybridMultilevel"/>
    <w:tmpl w:val="D49AD7F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73" w15:restartNumberingAfterBreak="0">
    <w:nsid w:val="57D54B5B"/>
    <w:multiLevelType w:val="hybridMultilevel"/>
    <w:tmpl w:val="5EE4B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5"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FF87085"/>
    <w:multiLevelType w:val="hybridMultilevel"/>
    <w:tmpl w:val="C2FA6D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26B6D9C"/>
    <w:multiLevelType w:val="hybridMultilevel"/>
    <w:tmpl w:val="9448FE74"/>
    <w:lvl w:ilvl="0" w:tplc="0419000D">
      <w:start w:val="1"/>
      <w:numFmt w:val="bullet"/>
      <w:lvlText w:val=""/>
      <w:lvlJc w:val="left"/>
      <w:pPr>
        <w:ind w:left="2280" w:hanging="360"/>
      </w:pPr>
      <w:rPr>
        <w:rFonts w:ascii="Wingdings" w:hAnsi="Wingdings"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8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1218" w:hanging="792"/>
      </w:pPr>
      <w:rPr>
        <w:b w:val="0"/>
        <w:i w:val="0"/>
        <w:color w:val="auto"/>
        <w:sz w:val="20"/>
        <w:szCs w:val="20"/>
      </w:rPr>
    </w:lvl>
    <w:lvl w:ilvl="5">
      <w:start w:val="1"/>
      <w:numFmt w:val="decimal"/>
      <w:lvlText w:val="%1.%2.%3.%4.%5.%6."/>
      <w:lvlJc w:val="left"/>
      <w:pPr>
        <w:ind w:left="936"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3B56B5C"/>
    <w:multiLevelType w:val="hybridMultilevel"/>
    <w:tmpl w:val="13EEEE0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5"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3"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95" w15:restartNumberingAfterBreak="0">
    <w:nsid w:val="749F4D2D"/>
    <w:multiLevelType w:val="hybridMultilevel"/>
    <w:tmpl w:val="E14CC220"/>
    <w:lvl w:ilvl="0" w:tplc="04190001">
      <w:start w:val="1"/>
      <w:numFmt w:val="bullet"/>
      <w:lvlText w:val=""/>
      <w:lvlJc w:val="left"/>
      <w:pPr>
        <w:ind w:left="2280" w:hanging="360"/>
      </w:pPr>
      <w:rPr>
        <w:rFonts w:ascii="Symbol" w:hAnsi="Symbol" w:hint="default"/>
      </w:rPr>
    </w:lvl>
    <w:lvl w:ilvl="1" w:tplc="04190003">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6" w15:restartNumberingAfterBreak="0">
    <w:nsid w:val="74A952D5"/>
    <w:multiLevelType w:val="hybridMultilevel"/>
    <w:tmpl w:val="00422E1A"/>
    <w:lvl w:ilvl="0" w:tplc="0419000D">
      <w:start w:val="1"/>
      <w:numFmt w:val="bullet"/>
      <w:lvlText w:val=""/>
      <w:lvlJc w:val="left"/>
      <w:pPr>
        <w:ind w:left="2421" w:hanging="360"/>
      </w:pPr>
      <w:rPr>
        <w:rFonts w:ascii="Wingdings" w:hAnsi="Wingdings"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97" w15:restartNumberingAfterBreak="0">
    <w:nsid w:val="7596496C"/>
    <w:multiLevelType w:val="hybridMultilevel"/>
    <w:tmpl w:val="7DE8ABF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59F2ECF"/>
    <w:multiLevelType w:val="hybridMultilevel"/>
    <w:tmpl w:val="66F412CE"/>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99"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1"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6"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7"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87957787">
    <w:abstractNumId w:val="57"/>
  </w:num>
  <w:num w:numId="2" w16cid:durableId="37896442">
    <w:abstractNumId w:val="51"/>
  </w:num>
  <w:num w:numId="3" w16cid:durableId="219557178">
    <w:abstractNumId w:val="0"/>
  </w:num>
  <w:num w:numId="4" w16cid:durableId="586614870">
    <w:abstractNumId w:val="102"/>
  </w:num>
  <w:num w:numId="5" w16cid:durableId="1694190184">
    <w:abstractNumId w:val="59"/>
  </w:num>
  <w:num w:numId="6" w16cid:durableId="1029140408">
    <w:abstractNumId w:val="83"/>
  </w:num>
  <w:num w:numId="7" w16cid:durableId="1546407716">
    <w:abstractNumId w:val="49"/>
  </w:num>
  <w:num w:numId="8" w16cid:durableId="1305084995">
    <w:abstractNumId w:val="103"/>
  </w:num>
  <w:num w:numId="9" w16cid:durableId="1803380924">
    <w:abstractNumId w:val="17"/>
  </w:num>
  <w:num w:numId="10" w16cid:durableId="1055423489">
    <w:abstractNumId w:val="106"/>
  </w:num>
  <w:num w:numId="11" w16cid:durableId="1059012418">
    <w:abstractNumId w:val="5"/>
  </w:num>
  <w:num w:numId="12" w16cid:durableId="1247836968">
    <w:abstractNumId w:val="92"/>
  </w:num>
  <w:num w:numId="13" w16cid:durableId="1621954091">
    <w:abstractNumId w:val="14"/>
  </w:num>
  <w:num w:numId="14" w16cid:durableId="1369644594">
    <w:abstractNumId w:val="35"/>
  </w:num>
  <w:num w:numId="15" w16cid:durableId="773205327">
    <w:abstractNumId w:val="43"/>
  </w:num>
  <w:num w:numId="16" w16cid:durableId="399408623">
    <w:abstractNumId w:val="48"/>
  </w:num>
  <w:num w:numId="17" w16cid:durableId="1433815284">
    <w:abstractNumId w:val="3"/>
  </w:num>
  <w:num w:numId="18" w16cid:durableId="1717270174">
    <w:abstractNumId w:val="98"/>
  </w:num>
  <w:num w:numId="19" w16cid:durableId="586231115">
    <w:abstractNumId w:val="26"/>
  </w:num>
  <w:num w:numId="20" w16cid:durableId="1526365696">
    <w:abstractNumId w:val="75"/>
  </w:num>
  <w:num w:numId="21" w16cid:durableId="1487934743">
    <w:abstractNumId w:val="2"/>
  </w:num>
  <w:num w:numId="22" w16cid:durableId="255023813">
    <w:abstractNumId w:val="55"/>
  </w:num>
  <w:num w:numId="23" w16cid:durableId="1637569221">
    <w:abstractNumId w:val="9"/>
  </w:num>
  <w:num w:numId="24" w16cid:durableId="663245018">
    <w:abstractNumId w:val="8"/>
  </w:num>
  <w:num w:numId="25" w16cid:durableId="327951389">
    <w:abstractNumId w:val="31"/>
  </w:num>
  <w:num w:numId="26" w16cid:durableId="77943189">
    <w:abstractNumId w:val="71"/>
  </w:num>
  <w:num w:numId="27" w16cid:durableId="1249540762">
    <w:abstractNumId w:val="4"/>
  </w:num>
  <w:num w:numId="28" w16cid:durableId="1047024550">
    <w:abstractNumId w:val="74"/>
  </w:num>
  <w:num w:numId="29" w16cid:durableId="1451894697">
    <w:abstractNumId w:val="54"/>
  </w:num>
  <w:num w:numId="30" w16cid:durableId="1082524598">
    <w:abstractNumId w:val="105"/>
  </w:num>
  <w:num w:numId="31" w16cid:durableId="1685134810">
    <w:abstractNumId w:val="77"/>
  </w:num>
  <w:num w:numId="32" w16cid:durableId="126166599">
    <w:abstractNumId w:val="78"/>
  </w:num>
  <w:num w:numId="33" w16cid:durableId="1150709385">
    <w:abstractNumId w:val="12"/>
  </w:num>
  <w:num w:numId="34" w16cid:durableId="539977841">
    <w:abstractNumId w:val="13"/>
  </w:num>
  <w:num w:numId="35" w16cid:durableId="1633364713">
    <w:abstractNumId w:val="6"/>
  </w:num>
  <w:num w:numId="36" w16cid:durableId="393311432">
    <w:abstractNumId w:val="28"/>
  </w:num>
  <w:num w:numId="37" w16cid:durableId="1304652828">
    <w:abstractNumId w:val="23"/>
  </w:num>
  <w:num w:numId="38" w16cid:durableId="2064712417">
    <w:abstractNumId w:val="99"/>
  </w:num>
  <w:num w:numId="39" w16cid:durableId="1038049626">
    <w:abstractNumId w:val="10"/>
  </w:num>
  <w:num w:numId="40" w16cid:durableId="2097818757">
    <w:abstractNumId w:val="86"/>
  </w:num>
  <w:num w:numId="41" w16cid:durableId="1645893753">
    <w:abstractNumId w:val="40"/>
  </w:num>
  <w:num w:numId="42" w16cid:durableId="1415738187">
    <w:abstractNumId w:val="87"/>
  </w:num>
  <w:num w:numId="43" w16cid:durableId="840971936">
    <w:abstractNumId w:val="63"/>
  </w:num>
  <w:num w:numId="44" w16cid:durableId="215242246">
    <w:abstractNumId w:val="60"/>
  </w:num>
  <w:num w:numId="45" w16cid:durableId="1055858446">
    <w:abstractNumId w:val="32"/>
  </w:num>
  <w:num w:numId="46" w16cid:durableId="949706460">
    <w:abstractNumId w:val="1"/>
  </w:num>
  <w:num w:numId="47" w16cid:durableId="1867522423">
    <w:abstractNumId w:val="91"/>
  </w:num>
  <w:num w:numId="48" w16cid:durableId="1113549654">
    <w:abstractNumId w:val="100"/>
  </w:num>
  <w:num w:numId="49" w16cid:durableId="991642387">
    <w:abstractNumId w:val="39"/>
  </w:num>
  <w:num w:numId="50" w16cid:durableId="467280467">
    <w:abstractNumId w:val="67"/>
  </w:num>
  <w:num w:numId="51" w16cid:durableId="1125854757">
    <w:abstractNumId w:val="24"/>
  </w:num>
  <w:num w:numId="52" w16cid:durableId="1497108593">
    <w:abstractNumId w:val="101"/>
  </w:num>
  <w:num w:numId="53" w16cid:durableId="876553385">
    <w:abstractNumId w:val="29"/>
  </w:num>
  <w:num w:numId="54" w16cid:durableId="601304035">
    <w:abstractNumId w:val="16"/>
  </w:num>
  <w:num w:numId="55" w16cid:durableId="1708212822">
    <w:abstractNumId w:val="58"/>
  </w:num>
  <w:num w:numId="56" w16cid:durableId="2126925036">
    <w:abstractNumId w:val="52"/>
  </w:num>
  <w:num w:numId="57" w16cid:durableId="1852455623">
    <w:abstractNumId w:val="22"/>
  </w:num>
  <w:num w:numId="58" w16cid:durableId="1859460982">
    <w:abstractNumId w:val="21"/>
  </w:num>
  <w:num w:numId="59" w16cid:durableId="147021141">
    <w:abstractNumId w:val="18"/>
  </w:num>
  <w:num w:numId="60" w16cid:durableId="237443503">
    <w:abstractNumId w:val="93"/>
  </w:num>
  <w:num w:numId="61" w16cid:durableId="1519199979">
    <w:abstractNumId w:val="65"/>
  </w:num>
  <w:num w:numId="62" w16cid:durableId="586113001">
    <w:abstractNumId w:val="94"/>
  </w:num>
  <w:num w:numId="63" w16cid:durableId="1480800301">
    <w:abstractNumId w:val="107"/>
  </w:num>
  <w:num w:numId="64" w16cid:durableId="1829057965">
    <w:abstractNumId w:val="45"/>
  </w:num>
  <w:num w:numId="65" w16cid:durableId="1287004821">
    <w:abstractNumId w:val="42"/>
  </w:num>
  <w:num w:numId="66" w16cid:durableId="202057165">
    <w:abstractNumId w:val="80"/>
  </w:num>
  <w:num w:numId="67" w16cid:durableId="2143036617">
    <w:abstractNumId w:val="81"/>
  </w:num>
  <w:num w:numId="68" w16cid:durableId="479928564">
    <w:abstractNumId w:val="68"/>
  </w:num>
  <w:num w:numId="69" w16cid:durableId="585848677">
    <w:abstractNumId w:val="46"/>
  </w:num>
  <w:num w:numId="70" w16cid:durableId="941109632">
    <w:abstractNumId w:val="50"/>
  </w:num>
  <w:num w:numId="71" w16cid:durableId="1957322359">
    <w:abstractNumId w:val="85"/>
  </w:num>
  <w:num w:numId="72" w16cid:durableId="24061480">
    <w:abstractNumId w:val="19"/>
  </w:num>
  <w:num w:numId="73" w16cid:durableId="1292903476">
    <w:abstractNumId w:val="89"/>
  </w:num>
  <w:num w:numId="74" w16cid:durableId="2102144959">
    <w:abstractNumId w:val="47"/>
  </w:num>
  <w:num w:numId="75" w16cid:durableId="584732367">
    <w:abstractNumId w:val="34"/>
  </w:num>
  <w:num w:numId="76" w16cid:durableId="470751983">
    <w:abstractNumId w:val="36"/>
  </w:num>
  <w:num w:numId="77" w16cid:durableId="1649284511">
    <w:abstractNumId w:val="61"/>
  </w:num>
  <w:num w:numId="78" w16cid:durableId="782117801">
    <w:abstractNumId w:val="37"/>
  </w:num>
  <w:num w:numId="79" w16cid:durableId="1838688558">
    <w:abstractNumId w:val="30"/>
  </w:num>
  <w:num w:numId="80" w16cid:durableId="393240666">
    <w:abstractNumId w:val="104"/>
  </w:num>
  <w:num w:numId="81" w16cid:durableId="322784154">
    <w:abstractNumId w:val="53"/>
  </w:num>
  <w:num w:numId="82" w16cid:durableId="1675718603">
    <w:abstractNumId w:val="44"/>
  </w:num>
  <w:num w:numId="83" w16cid:durableId="1872841430">
    <w:abstractNumId w:val="76"/>
  </w:num>
  <w:num w:numId="84" w16cid:durableId="1922179096">
    <w:abstractNumId w:val="38"/>
  </w:num>
  <w:num w:numId="85" w16cid:durableId="765273245">
    <w:abstractNumId w:val="70"/>
  </w:num>
  <w:num w:numId="86" w16cid:durableId="11954905">
    <w:abstractNumId w:val="90"/>
  </w:num>
  <w:num w:numId="87" w16cid:durableId="915674566">
    <w:abstractNumId w:val="93"/>
  </w:num>
  <w:num w:numId="88" w16cid:durableId="452288675">
    <w:abstractNumId w:val="52"/>
  </w:num>
  <w:num w:numId="89" w16cid:durableId="77749360">
    <w:abstractNumId w:val="15"/>
  </w:num>
  <w:num w:numId="90" w16cid:durableId="862937411">
    <w:abstractNumId w:val="88"/>
  </w:num>
  <w:num w:numId="91" w16cid:durableId="929044071">
    <w:abstractNumId w:val="33"/>
  </w:num>
  <w:num w:numId="92" w16cid:durableId="881164090">
    <w:abstractNumId w:val="66"/>
  </w:num>
  <w:num w:numId="93" w16cid:durableId="1399942728">
    <w:abstractNumId w:val="62"/>
  </w:num>
  <w:num w:numId="94" w16cid:durableId="755445534">
    <w:abstractNumId w:val="72"/>
  </w:num>
  <w:num w:numId="95" w16cid:durableId="869608810">
    <w:abstractNumId w:val="20"/>
  </w:num>
  <w:num w:numId="96" w16cid:durableId="1437359319">
    <w:abstractNumId w:val="25"/>
  </w:num>
  <w:num w:numId="97" w16cid:durableId="2101370973">
    <w:abstractNumId w:val="64"/>
  </w:num>
  <w:num w:numId="98" w16cid:durableId="771975992">
    <w:abstractNumId w:val="79"/>
  </w:num>
  <w:num w:numId="99" w16cid:durableId="1488665224">
    <w:abstractNumId w:val="73"/>
  </w:num>
  <w:num w:numId="100" w16cid:durableId="637877697">
    <w:abstractNumId w:val="11"/>
  </w:num>
  <w:num w:numId="101" w16cid:durableId="833568440">
    <w:abstractNumId w:val="41"/>
  </w:num>
  <w:num w:numId="102" w16cid:durableId="1274168506">
    <w:abstractNumId w:val="84"/>
  </w:num>
  <w:num w:numId="103" w16cid:durableId="2031757894">
    <w:abstractNumId w:val="69"/>
  </w:num>
  <w:num w:numId="104" w16cid:durableId="1954744618">
    <w:abstractNumId w:val="56"/>
  </w:num>
  <w:num w:numId="105" w16cid:durableId="215630273">
    <w:abstractNumId w:val="95"/>
  </w:num>
  <w:num w:numId="106" w16cid:durableId="1653679809">
    <w:abstractNumId w:val="82"/>
  </w:num>
  <w:num w:numId="107" w16cid:durableId="1319964242">
    <w:abstractNumId w:val="27"/>
  </w:num>
  <w:num w:numId="108" w16cid:durableId="1517621436">
    <w:abstractNumId w:val="96"/>
  </w:num>
  <w:num w:numId="109" w16cid:durableId="1480607809">
    <w:abstractNumId w:val="97"/>
  </w:num>
  <w:num w:numId="110" w16cid:durableId="2054960496">
    <w:abstractNumId w:val="7"/>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defaultTabStop w:val="708"/>
  <w:characterSpacingControl w:val="doNotCompress"/>
  <w:hdrShapeDefaults>
    <o:shapedefaults v:ext="edit" spidmax="3891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343"/>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5CB7"/>
    <w:rsid w:val="00026000"/>
    <w:rsid w:val="00026A1A"/>
    <w:rsid w:val="000272B5"/>
    <w:rsid w:val="00027E50"/>
    <w:rsid w:val="000308DA"/>
    <w:rsid w:val="000309C6"/>
    <w:rsid w:val="00030B97"/>
    <w:rsid w:val="00030C30"/>
    <w:rsid w:val="00030F98"/>
    <w:rsid w:val="00031087"/>
    <w:rsid w:val="00031977"/>
    <w:rsid w:val="00031BCC"/>
    <w:rsid w:val="0003209D"/>
    <w:rsid w:val="000324B0"/>
    <w:rsid w:val="000325D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4F1E"/>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1FBA"/>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8A1"/>
    <w:rsid w:val="00051F0A"/>
    <w:rsid w:val="000523A5"/>
    <w:rsid w:val="00052D9B"/>
    <w:rsid w:val="00054834"/>
    <w:rsid w:val="000550A7"/>
    <w:rsid w:val="000561BB"/>
    <w:rsid w:val="00056466"/>
    <w:rsid w:val="000565CF"/>
    <w:rsid w:val="00057309"/>
    <w:rsid w:val="0005788D"/>
    <w:rsid w:val="00057902"/>
    <w:rsid w:val="00057A51"/>
    <w:rsid w:val="00057A5C"/>
    <w:rsid w:val="00057EFB"/>
    <w:rsid w:val="0006056C"/>
    <w:rsid w:val="00060990"/>
    <w:rsid w:val="00061767"/>
    <w:rsid w:val="000618D8"/>
    <w:rsid w:val="00061C74"/>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6EA"/>
    <w:rsid w:val="0009794D"/>
    <w:rsid w:val="00097AFB"/>
    <w:rsid w:val="00097C3D"/>
    <w:rsid w:val="00097C52"/>
    <w:rsid w:val="00097D0C"/>
    <w:rsid w:val="000A080F"/>
    <w:rsid w:val="000A146D"/>
    <w:rsid w:val="000A14EE"/>
    <w:rsid w:val="000A224A"/>
    <w:rsid w:val="000A25F1"/>
    <w:rsid w:val="000A2B66"/>
    <w:rsid w:val="000A2F34"/>
    <w:rsid w:val="000A31F8"/>
    <w:rsid w:val="000A3806"/>
    <w:rsid w:val="000A3B6A"/>
    <w:rsid w:val="000A4BE6"/>
    <w:rsid w:val="000A50C4"/>
    <w:rsid w:val="000A5718"/>
    <w:rsid w:val="000A59DB"/>
    <w:rsid w:val="000A5F5C"/>
    <w:rsid w:val="000A6CE4"/>
    <w:rsid w:val="000A6D79"/>
    <w:rsid w:val="000A73D7"/>
    <w:rsid w:val="000A7475"/>
    <w:rsid w:val="000A7BA6"/>
    <w:rsid w:val="000A7C05"/>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A19"/>
    <w:rsid w:val="000B4C5F"/>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096"/>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1EBA"/>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071"/>
    <w:rsid w:val="000E1161"/>
    <w:rsid w:val="000E1D23"/>
    <w:rsid w:val="000E216E"/>
    <w:rsid w:val="000E2667"/>
    <w:rsid w:val="000E2ADD"/>
    <w:rsid w:val="000E3088"/>
    <w:rsid w:val="000E40D2"/>
    <w:rsid w:val="000E4A89"/>
    <w:rsid w:val="000E53DB"/>
    <w:rsid w:val="000E5ED7"/>
    <w:rsid w:val="000E5EE7"/>
    <w:rsid w:val="000E6155"/>
    <w:rsid w:val="000E6589"/>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0A0"/>
    <w:rsid w:val="000F3602"/>
    <w:rsid w:val="000F3B92"/>
    <w:rsid w:val="000F3EAC"/>
    <w:rsid w:val="000F3FFC"/>
    <w:rsid w:val="000F4026"/>
    <w:rsid w:val="000F4A58"/>
    <w:rsid w:val="000F4CC2"/>
    <w:rsid w:val="000F574B"/>
    <w:rsid w:val="000F5A03"/>
    <w:rsid w:val="000F6288"/>
    <w:rsid w:val="000F77F3"/>
    <w:rsid w:val="000F7AC2"/>
    <w:rsid w:val="000F7C28"/>
    <w:rsid w:val="001001DC"/>
    <w:rsid w:val="001002FE"/>
    <w:rsid w:val="0010044D"/>
    <w:rsid w:val="001005A1"/>
    <w:rsid w:val="0010088C"/>
    <w:rsid w:val="001008E0"/>
    <w:rsid w:val="00100DE2"/>
    <w:rsid w:val="0010108F"/>
    <w:rsid w:val="00101C8D"/>
    <w:rsid w:val="00101DD2"/>
    <w:rsid w:val="00102896"/>
    <w:rsid w:val="00103246"/>
    <w:rsid w:val="0010339F"/>
    <w:rsid w:val="0010343E"/>
    <w:rsid w:val="00103D1E"/>
    <w:rsid w:val="00103DEE"/>
    <w:rsid w:val="00103E33"/>
    <w:rsid w:val="00104077"/>
    <w:rsid w:val="00104254"/>
    <w:rsid w:val="00104846"/>
    <w:rsid w:val="00104A30"/>
    <w:rsid w:val="00104BA7"/>
    <w:rsid w:val="00104C13"/>
    <w:rsid w:val="00104CC5"/>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D0C"/>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2EA"/>
    <w:rsid w:val="001315F5"/>
    <w:rsid w:val="00131A40"/>
    <w:rsid w:val="0013221D"/>
    <w:rsid w:val="00132468"/>
    <w:rsid w:val="0013249B"/>
    <w:rsid w:val="0013257E"/>
    <w:rsid w:val="00132A19"/>
    <w:rsid w:val="00132E41"/>
    <w:rsid w:val="00132F81"/>
    <w:rsid w:val="00133367"/>
    <w:rsid w:val="001334A6"/>
    <w:rsid w:val="001335AB"/>
    <w:rsid w:val="00133C14"/>
    <w:rsid w:val="00133DCC"/>
    <w:rsid w:val="001347D6"/>
    <w:rsid w:val="00134AEC"/>
    <w:rsid w:val="00134ED2"/>
    <w:rsid w:val="00135574"/>
    <w:rsid w:val="001357DF"/>
    <w:rsid w:val="00135B1C"/>
    <w:rsid w:val="00135F53"/>
    <w:rsid w:val="001366A4"/>
    <w:rsid w:val="00136A3B"/>
    <w:rsid w:val="001376F2"/>
    <w:rsid w:val="00137842"/>
    <w:rsid w:val="00137B4F"/>
    <w:rsid w:val="001402B0"/>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1FC0"/>
    <w:rsid w:val="0015235C"/>
    <w:rsid w:val="0015259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75F"/>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05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962"/>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1FE"/>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9F8"/>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2A81"/>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2CE"/>
    <w:rsid w:val="001C574B"/>
    <w:rsid w:val="001C5B68"/>
    <w:rsid w:val="001C6310"/>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4C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E48"/>
    <w:rsid w:val="001F0FD2"/>
    <w:rsid w:val="001F1060"/>
    <w:rsid w:val="001F1652"/>
    <w:rsid w:val="001F21AB"/>
    <w:rsid w:val="001F23D4"/>
    <w:rsid w:val="001F3541"/>
    <w:rsid w:val="001F36BA"/>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4338"/>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2B4"/>
    <w:rsid w:val="00216963"/>
    <w:rsid w:val="00216988"/>
    <w:rsid w:val="00216B3B"/>
    <w:rsid w:val="00216BF0"/>
    <w:rsid w:val="00217291"/>
    <w:rsid w:val="00217C77"/>
    <w:rsid w:val="0022055C"/>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0C6B"/>
    <w:rsid w:val="00241268"/>
    <w:rsid w:val="0024140D"/>
    <w:rsid w:val="002416DE"/>
    <w:rsid w:val="0024218B"/>
    <w:rsid w:val="0024229C"/>
    <w:rsid w:val="0024274A"/>
    <w:rsid w:val="002427BA"/>
    <w:rsid w:val="00243139"/>
    <w:rsid w:val="00243A62"/>
    <w:rsid w:val="00243DAA"/>
    <w:rsid w:val="002445BA"/>
    <w:rsid w:val="00244C36"/>
    <w:rsid w:val="00244E10"/>
    <w:rsid w:val="002451A2"/>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6DED"/>
    <w:rsid w:val="0025700F"/>
    <w:rsid w:val="002570CC"/>
    <w:rsid w:val="00257150"/>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A8C"/>
    <w:rsid w:val="00267F60"/>
    <w:rsid w:val="002702B1"/>
    <w:rsid w:val="00270B74"/>
    <w:rsid w:val="00271045"/>
    <w:rsid w:val="0027121E"/>
    <w:rsid w:val="002713D3"/>
    <w:rsid w:val="00271B0D"/>
    <w:rsid w:val="00271D78"/>
    <w:rsid w:val="00272414"/>
    <w:rsid w:val="002726A2"/>
    <w:rsid w:val="002726D5"/>
    <w:rsid w:val="002729E9"/>
    <w:rsid w:val="00272D7C"/>
    <w:rsid w:val="002731AB"/>
    <w:rsid w:val="00273497"/>
    <w:rsid w:val="002748A2"/>
    <w:rsid w:val="00274F78"/>
    <w:rsid w:val="00275F07"/>
    <w:rsid w:val="0027637A"/>
    <w:rsid w:val="00276430"/>
    <w:rsid w:val="0027654A"/>
    <w:rsid w:val="002765E1"/>
    <w:rsid w:val="00276B3E"/>
    <w:rsid w:val="002774D4"/>
    <w:rsid w:val="00277BB8"/>
    <w:rsid w:val="002808CF"/>
    <w:rsid w:val="002810D8"/>
    <w:rsid w:val="00281781"/>
    <w:rsid w:val="00281869"/>
    <w:rsid w:val="00281D88"/>
    <w:rsid w:val="00282042"/>
    <w:rsid w:val="00282300"/>
    <w:rsid w:val="002827D8"/>
    <w:rsid w:val="00282A79"/>
    <w:rsid w:val="00282C58"/>
    <w:rsid w:val="00282D37"/>
    <w:rsid w:val="00282FAE"/>
    <w:rsid w:val="0028336F"/>
    <w:rsid w:val="002836CC"/>
    <w:rsid w:val="00283C71"/>
    <w:rsid w:val="00284038"/>
    <w:rsid w:val="00284152"/>
    <w:rsid w:val="00284425"/>
    <w:rsid w:val="002847EA"/>
    <w:rsid w:val="002848EA"/>
    <w:rsid w:val="0028498F"/>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3B3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4F46"/>
    <w:rsid w:val="002A5689"/>
    <w:rsid w:val="002A5E1F"/>
    <w:rsid w:val="002A6009"/>
    <w:rsid w:val="002A6D66"/>
    <w:rsid w:val="002A75BD"/>
    <w:rsid w:val="002A7726"/>
    <w:rsid w:val="002A7B35"/>
    <w:rsid w:val="002A7CD5"/>
    <w:rsid w:val="002B0D43"/>
    <w:rsid w:val="002B0DA2"/>
    <w:rsid w:val="002B0DEB"/>
    <w:rsid w:val="002B2464"/>
    <w:rsid w:val="002B2605"/>
    <w:rsid w:val="002B3049"/>
    <w:rsid w:val="002B32F0"/>
    <w:rsid w:val="002B38DD"/>
    <w:rsid w:val="002B4360"/>
    <w:rsid w:val="002B4687"/>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C63"/>
    <w:rsid w:val="002C6DA5"/>
    <w:rsid w:val="002C76B8"/>
    <w:rsid w:val="002D095E"/>
    <w:rsid w:val="002D0D4F"/>
    <w:rsid w:val="002D1058"/>
    <w:rsid w:val="002D117D"/>
    <w:rsid w:val="002D13DB"/>
    <w:rsid w:val="002D1669"/>
    <w:rsid w:val="002D17C5"/>
    <w:rsid w:val="002D26AA"/>
    <w:rsid w:val="002D31E2"/>
    <w:rsid w:val="002D3282"/>
    <w:rsid w:val="002D354C"/>
    <w:rsid w:val="002D3A72"/>
    <w:rsid w:val="002D3BA5"/>
    <w:rsid w:val="002D3F2C"/>
    <w:rsid w:val="002D431C"/>
    <w:rsid w:val="002D4E1A"/>
    <w:rsid w:val="002D4ED8"/>
    <w:rsid w:val="002D503F"/>
    <w:rsid w:val="002D5327"/>
    <w:rsid w:val="002D5439"/>
    <w:rsid w:val="002D6B05"/>
    <w:rsid w:val="002D728F"/>
    <w:rsid w:val="002D7664"/>
    <w:rsid w:val="002D7697"/>
    <w:rsid w:val="002D7843"/>
    <w:rsid w:val="002E08C5"/>
    <w:rsid w:val="002E0955"/>
    <w:rsid w:val="002E0B3D"/>
    <w:rsid w:val="002E0B4F"/>
    <w:rsid w:val="002E0BB6"/>
    <w:rsid w:val="002E0E08"/>
    <w:rsid w:val="002E0EE5"/>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91A"/>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46"/>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ABD"/>
    <w:rsid w:val="002F7C30"/>
    <w:rsid w:val="002F7F96"/>
    <w:rsid w:val="003000AF"/>
    <w:rsid w:val="003011CB"/>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0A2"/>
    <w:rsid w:val="003101F6"/>
    <w:rsid w:val="00310637"/>
    <w:rsid w:val="0031098E"/>
    <w:rsid w:val="003114DB"/>
    <w:rsid w:val="0031158B"/>
    <w:rsid w:val="0031168D"/>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11B"/>
    <w:rsid w:val="00320B34"/>
    <w:rsid w:val="00320D45"/>
    <w:rsid w:val="00321160"/>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2749D"/>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53B"/>
    <w:rsid w:val="00335648"/>
    <w:rsid w:val="0033612C"/>
    <w:rsid w:val="00336661"/>
    <w:rsid w:val="00336679"/>
    <w:rsid w:val="00336949"/>
    <w:rsid w:val="00336B51"/>
    <w:rsid w:val="00336BC2"/>
    <w:rsid w:val="00336D66"/>
    <w:rsid w:val="003374A1"/>
    <w:rsid w:val="00337B89"/>
    <w:rsid w:val="00340903"/>
    <w:rsid w:val="00340925"/>
    <w:rsid w:val="00340C33"/>
    <w:rsid w:val="0034101B"/>
    <w:rsid w:val="00341A01"/>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63B"/>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6BBD"/>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0F2"/>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1DA"/>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31D"/>
    <w:rsid w:val="003B2499"/>
    <w:rsid w:val="003B24ED"/>
    <w:rsid w:val="003B2EF7"/>
    <w:rsid w:val="003B35C3"/>
    <w:rsid w:val="003B3B88"/>
    <w:rsid w:val="003B4870"/>
    <w:rsid w:val="003B487E"/>
    <w:rsid w:val="003B4E52"/>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493"/>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647C"/>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918"/>
    <w:rsid w:val="00406E63"/>
    <w:rsid w:val="004073DA"/>
    <w:rsid w:val="0040746B"/>
    <w:rsid w:val="004074A4"/>
    <w:rsid w:val="00407A10"/>
    <w:rsid w:val="00410316"/>
    <w:rsid w:val="004107A8"/>
    <w:rsid w:val="00411800"/>
    <w:rsid w:val="00411CB8"/>
    <w:rsid w:val="00412071"/>
    <w:rsid w:val="004122FE"/>
    <w:rsid w:val="00412313"/>
    <w:rsid w:val="00412AA9"/>
    <w:rsid w:val="004137F7"/>
    <w:rsid w:val="004140BF"/>
    <w:rsid w:val="00414A35"/>
    <w:rsid w:val="00414CD3"/>
    <w:rsid w:val="004152DC"/>
    <w:rsid w:val="00416189"/>
    <w:rsid w:val="00416367"/>
    <w:rsid w:val="004166F7"/>
    <w:rsid w:val="00416A53"/>
    <w:rsid w:val="00416B89"/>
    <w:rsid w:val="00417C16"/>
    <w:rsid w:val="004201D9"/>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4D"/>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4E0F"/>
    <w:rsid w:val="0043510E"/>
    <w:rsid w:val="0043516F"/>
    <w:rsid w:val="004354A7"/>
    <w:rsid w:val="00435730"/>
    <w:rsid w:val="00436070"/>
    <w:rsid w:val="004361A7"/>
    <w:rsid w:val="0043649E"/>
    <w:rsid w:val="00436978"/>
    <w:rsid w:val="00436CC4"/>
    <w:rsid w:val="00436F52"/>
    <w:rsid w:val="004370BA"/>
    <w:rsid w:val="004374D2"/>
    <w:rsid w:val="00437D9E"/>
    <w:rsid w:val="00440693"/>
    <w:rsid w:val="00440FAB"/>
    <w:rsid w:val="00441664"/>
    <w:rsid w:val="00441AF2"/>
    <w:rsid w:val="004432B4"/>
    <w:rsid w:val="004433A5"/>
    <w:rsid w:val="0044367F"/>
    <w:rsid w:val="0044382D"/>
    <w:rsid w:val="00443AF8"/>
    <w:rsid w:val="00443EDF"/>
    <w:rsid w:val="0044420F"/>
    <w:rsid w:val="00444903"/>
    <w:rsid w:val="00444CAC"/>
    <w:rsid w:val="00444D2B"/>
    <w:rsid w:val="0044512A"/>
    <w:rsid w:val="004454E5"/>
    <w:rsid w:val="00445889"/>
    <w:rsid w:val="00445DEC"/>
    <w:rsid w:val="00445F70"/>
    <w:rsid w:val="004460FE"/>
    <w:rsid w:val="004462BF"/>
    <w:rsid w:val="00446328"/>
    <w:rsid w:val="0044668B"/>
    <w:rsid w:val="00446AA5"/>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296"/>
    <w:rsid w:val="00461417"/>
    <w:rsid w:val="00461AC0"/>
    <w:rsid w:val="00462465"/>
    <w:rsid w:val="004625A9"/>
    <w:rsid w:val="00462725"/>
    <w:rsid w:val="0046293B"/>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93"/>
    <w:rsid w:val="004725A0"/>
    <w:rsid w:val="00472B09"/>
    <w:rsid w:val="00472F87"/>
    <w:rsid w:val="004731FA"/>
    <w:rsid w:val="004735BA"/>
    <w:rsid w:val="004739C8"/>
    <w:rsid w:val="00474039"/>
    <w:rsid w:val="00474483"/>
    <w:rsid w:val="004744A0"/>
    <w:rsid w:val="00474CFC"/>
    <w:rsid w:val="00474E31"/>
    <w:rsid w:val="00475089"/>
    <w:rsid w:val="00475D7E"/>
    <w:rsid w:val="00476006"/>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A66"/>
    <w:rsid w:val="00483CA2"/>
    <w:rsid w:val="00483FB4"/>
    <w:rsid w:val="00484212"/>
    <w:rsid w:val="00484B2A"/>
    <w:rsid w:val="004851D5"/>
    <w:rsid w:val="0048540B"/>
    <w:rsid w:val="0048559C"/>
    <w:rsid w:val="00486372"/>
    <w:rsid w:val="00486398"/>
    <w:rsid w:val="004867C1"/>
    <w:rsid w:val="00486C72"/>
    <w:rsid w:val="00486EC4"/>
    <w:rsid w:val="00486FC9"/>
    <w:rsid w:val="004872B8"/>
    <w:rsid w:val="0048756B"/>
    <w:rsid w:val="004877D3"/>
    <w:rsid w:val="00487C73"/>
    <w:rsid w:val="00487DFD"/>
    <w:rsid w:val="0049046A"/>
    <w:rsid w:val="0049116C"/>
    <w:rsid w:val="0049126A"/>
    <w:rsid w:val="00491D04"/>
    <w:rsid w:val="0049273D"/>
    <w:rsid w:val="00492985"/>
    <w:rsid w:val="00492D57"/>
    <w:rsid w:val="00493263"/>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0BA4"/>
    <w:rsid w:val="004A117E"/>
    <w:rsid w:val="004A152E"/>
    <w:rsid w:val="004A1BCC"/>
    <w:rsid w:val="004A2792"/>
    <w:rsid w:val="004A29D7"/>
    <w:rsid w:val="004A2CF2"/>
    <w:rsid w:val="004A34AF"/>
    <w:rsid w:val="004A3D08"/>
    <w:rsid w:val="004A4685"/>
    <w:rsid w:val="004A4AA0"/>
    <w:rsid w:val="004A5691"/>
    <w:rsid w:val="004A5D60"/>
    <w:rsid w:val="004A609E"/>
    <w:rsid w:val="004A6455"/>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46D"/>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0917"/>
    <w:rsid w:val="004D12E1"/>
    <w:rsid w:val="004D1347"/>
    <w:rsid w:val="004D152A"/>
    <w:rsid w:val="004D1730"/>
    <w:rsid w:val="004D2582"/>
    <w:rsid w:val="004D2D74"/>
    <w:rsid w:val="004D2EA5"/>
    <w:rsid w:val="004D32DF"/>
    <w:rsid w:val="004D332F"/>
    <w:rsid w:val="004D3900"/>
    <w:rsid w:val="004D3E9E"/>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71F"/>
    <w:rsid w:val="004F0B3B"/>
    <w:rsid w:val="004F0C4B"/>
    <w:rsid w:val="004F107E"/>
    <w:rsid w:val="004F1081"/>
    <w:rsid w:val="004F149F"/>
    <w:rsid w:val="004F1B8A"/>
    <w:rsid w:val="004F1F30"/>
    <w:rsid w:val="004F200C"/>
    <w:rsid w:val="004F2108"/>
    <w:rsid w:val="004F218B"/>
    <w:rsid w:val="004F2C0A"/>
    <w:rsid w:val="004F2E18"/>
    <w:rsid w:val="004F2F45"/>
    <w:rsid w:val="004F2F92"/>
    <w:rsid w:val="004F30EB"/>
    <w:rsid w:val="004F425F"/>
    <w:rsid w:val="004F51FB"/>
    <w:rsid w:val="004F59A5"/>
    <w:rsid w:val="004F5DC7"/>
    <w:rsid w:val="004F5FA0"/>
    <w:rsid w:val="004F6198"/>
    <w:rsid w:val="004F6524"/>
    <w:rsid w:val="004F6F2C"/>
    <w:rsid w:val="004F7527"/>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43C3"/>
    <w:rsid w:val="00505275"/>
    <w:rsid w:val="00505559"/>
    <w:rsid w:val="00505575"/>
    <w:rsid w:val="005059AD"/>
    <w:rsid w:val="00505BD9"/>
    <w:rsid w:val="00505CBB"/>
    <w:rsid w:val="00506168"/>
    <w:rsid w:val="00506AD6"/>
    <w:rsid w:val="00506B8C"/>
    <w:rsid w:val="00507524"/>
    <w:rsid w:val="00507DD7"/>
    <w:rsid w:val="00507E4F"/>
    <w:rsid w:val="00507E51"/>
    <w:rsid w:val="005100EA"/>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8C8"/>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A2A"/>
    <w:rsid w:val="00524BF1"/>
    <w:rsid w:val="0052573C"/>
    <w:rsid w:val="005257DC"/>
    <w:rsid w:val="00525F00"/>
    <w:rsid w:val="00526268"/>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1F0"/>
    <w:rsid w:val="00550362"/>
    <w:rsid w:val="00550A91"/>
    <w:rsid w:val="0055107A"/>
    <w:rsid w:val="00551FB7"/>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47"/>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558"/>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2C95"/>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2A9"/>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4A4"/>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06D"/>
    <w:rsid w:val="005D756F"/>
    <w:rsid w:val="005D773D"/>
    <w:rsid w:val="005D7ADB"/>
    <w:rsid w:val="005E0402"/>
    <w:rsid w:val="005E04B4"/>
    <w:rsid w:val="005E070E"/>
    <w:rsid w:val="005E0AB8"/>
    <w:rsid w:val="005E0C0B"/>
    <w:rsid w:val="005E0F3D"/>
    <w:rsid w:val="005E12D8"/>
    <w:rsid w:val="005E1429"/>
    <w:rsid w:val="005E1481"/>
    <w:rsid w:val="005E16B6"/>
    <w:rsid w:val="005E16F7"/>
    <w:rsid w:val="005E19F1"/>
    <w:rsid w:val="005E1EB8"/>
    <w:rsid w:val="005E237E"/>
    <w:rsid w:val="005E26AB"/>
    <w:rsid w:val="005E2A9E"/>
    <w:rsid w:val="005E2C4A"/>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22A"/>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819"/>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1CA4"/>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6AAD"/>
    <w:rsid w:val="0061711D"/>
    <w:rsid w:val="00617252"/>
    <w:rsid w:val="00617A06"/>
    <w:rsid w:val="00617C40"/>
    <w:rsid w:val="00617D78"/>
    <w:rsid w:val="00620D43"/>
    <w:rsid w:val="00621950"/>
    <w:rsid w:val="00621D72"/>
    <w:rsid w:val="00622752"/>
    <w:rsid w:val="006228EE"/>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DED"/>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D7A"/>
    <w:rsid w:val="00634F08"/>
    <w:rsid w:val="00635447"/>
    <w:rsid w:val="006360D9"/>
    <w:rsid w:val="006361BB"/>
    <w:rsid w:val="00636537"/>
    <w:rsid w:val="00636936"/>
    <w:rsid w:val="00636A4E"/>
    <w:rsid w:val="00636C61"/>
    <w:rsid w:val="00636D02"/>
    <w:rsid w:val="00636EEB"/>
    <w:rsid w:val="006379B1"/>
    <w:rsid w:val="00637F4B"/>
    <w:rsid w:val="00640DD5"/>
    <w:rsid w:val="00641368"/>
    <w:rsid w:val="0064169F"/>
    <w:rsid w:val="006419F3"/>
    <w:rsid w:val="00641F7B"/>
    <w:rsid w:val="00642B33"/>
    <w:rsid w:val="00642CCD"/>
    <w:rsid w:val="00642E53"/>
    <w:rsid w:val="006431D7"/>
    <w:rsid w:val="006439EB"/>
    <w:rsid w:val="00643A96"/>
    <w:rsid w:val="00644C06"/>
    <w:rsid w:val="00644D4C"/>
    <w:rsid w:val="00645AD6"/>
    <w:rsid w:val="00645D20"/>
    <w:rsid w:val="00645D64"/>
    <w:rsid w:val="00646D80"/>
    <w:rsid w:val="00646E7E"/>
    <w:rsid w:val="0064741D"/>
    <w:rsid w:val="0064751A"/>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3753"/>
    <w:rsid w:val="006653C1"/>
    <w:rsid w:val="00665840"/>
    <w:rsid w:val="00665DD8"/>
    <w:rsid w:val="006664E4"/>
    <w:rsid w:val="00666A1D"/>
    <w:rsid w:val="00666A90"/>
    <w:rsid w:val="00666BDD"/>
    <w:rsid w:val="00666D83"/>
    <w:rsid w:val="00666E86"/>
    <w:rsid w:val="006674EC"/>
    <w:rsid w:val="0066755B"/>
    <w:rsid w:val="00667927"/>
    <w:rsid w:val="00667E1B"/>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7E0"/>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0F67"/>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340"/>
    <w:rsid w:val="0069649A"/>
    <w:rsid w:val="00696925"/>
    <w:rsid w:val="00696AD8"/>
    <w:rsid w:val="00696DBF"/>
    <w:rsid w:val="00696E47"/>
    <w:rsid w:val="0069773E"/>
    <w:rsid w:val="0069795B"/>
    <w:rsid w:val="00697A0B"/>
    <w:rsid w:val="00697EDB"/>
    <w:rsid w:val="006A0015"/>
    <w:rsid w:val="006A0635"/>
    <w:rsid w:val="006A0888"/>
    <w:rsid w:val="006A0CD5"/>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724"/>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F33"/>
    <w:rsid w:val="006C704A"/>
    <w:rsid w:val="006C7658"/>
    <w:rsid w:val="006C7A38"/>
    <w:rsid w:val="006C7ABC"/>
    <w:rsid w:val="006C7DBA"/>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76C"/>
    <w:rsid w:val="006D4A46"/>
    <w:rsid w:val="006D5092"/>
    <w:rsid w:val="006D55F6"/>
    <w:rsid w:val="006D5711"/>
    <w:rsid w:val="006D59D3"/>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0CF"/>
    <w:rsid w:val="006E6408"/>
    <w:rsid w:val="006E67DE"/>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5F90"/>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6BC"/>
    <w:rsid w:val="00704B88"/>
    <w:rsid w:val="00704FF2"/>
    <w:rsid w:val="00705DC2"/>
    <w:rsid w:val="00706087"/>
    <w:rsid w:val="007062B1"/>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1D98"/>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01CD"/>
    <w:rsid w:val="00720DF0"/>
    <w:rsid w:val="00721DD0"/>
    <w:rsid w:val="00721F70"/>
    <w:rsid w:val="007226D8"/>
    <w:rsid w:val="00722AC8"/>
    <w:rsid w:val="00722C0C"/>
    <w:rsid w:val="00722CD6"/>
    <w:rsid w:val="007235CB"/>
    <w:rsid w:val="00723776"/>
    <w:rsid w:val="00723AA1"/>
    <w:rsid w:val="00724726"/>
    <w:rsid w:val="007249EE"/>
    <w:rsid w:val="00724BB4"/>
    <w:rsid w:val="00725C5C"/>
    <w:rsid w:val="0072602C"/>
    <w:rsid w:val="00726128"/>
    <w:rsid w:val="00726A99"/>
    <w:rsid w:val="00726E6E"/>
    <w:rsid w:val="00727414"/>
    <w:rsid w:val="007278CC"/>
    <w:rsid w:val="00727E5F"/>
    <w:rsid w:val="0073041D"/>
    <w:rsid w:val="00730DF2"/>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B15"/>
    <w:rsid w:val="00740E13"/>
    <w:rsid w:val="00741430"/>
    <w:rsid w:val="00741A74"/>
    <w:rsid w:val="00741B33"/>
    <w:rsid w:val="00741D10"/>
    <w:rsid w:val="00742114"/>
    <w:rsid w:val="007424DA"/>
    <w:rsid w:val="00742696"/>
    <w:rsid w:val="007429DF"/>
    <w:rsid w:val="00742ADE"/>
    <w:rsid w:val="00743385"/>
    <w:rsid w:val="00743934"/>
    <w:rsid w:val="007441AF"/>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49B"/>
    <w:rsid w:val="00753687"/>
    <w:rsid w:val="00753B02"/>
    <w:rsid w:val="0075458B"/>
    <w:rsid w:val="00754761"/>
    <w:rsid w:val="00754E56"/>
    <w:rsid w:val="00754F76"/>
    <w:rsid w:val="0075521A"/>
    <w:rsid w:val="007553D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937"/>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5741"/>
    <w:rsid w:val="00786C5F"/>
    <w:rsid w:val="00786CCC"/>
    <w:rsid w:val="00786EEB"/>
    <w:rsid w:val="00787079"/>
    <w:rsid w:val="0078737A"/>
    <w:rsid w:val="00787559"/>
    <w:rsid w:val="00787AA9"/>
    <w:rsid w:val="00787C24"/>
    <w:rsid w:val="007900C1"/>
    <w:rsid w:val="00790388"/>
    <w:rsid w:val="0079053E"/>
    <w:rsid w:val="007908A1"/>
    <w:rsid w:val="00790B6B"/>
    <w:rsid w:val="0079136A"/>
    <w:rsid w:val="00791649"/>
    <w:rsid w:val="00791801"/>
    <w:rsid w:val="00791AA0"/>
    <w:rsid w:val="007920CE"/>
    <w:rsid w:val="0079232A"/>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3B4D"/>
    <w:rsid w:val="007A4200"/>
    <w:rsid w:val="007A42CA"/>
    <w:rsid w:val="007A4837"/>
    <w:rsid w:val="007A4C92"/>
    <w:rsid w:val="007A4E21"/>
    <w:rsid w:val="007A575D"/>
    <w:rsid w:val="007A57EC"/>
    <w:rsid w:val="007A5A41"/>
    <w:rsid w:val="007A5C84"/>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4C1"/>
    <w:rsid w:val="007B2774"/>
    <w:rsid w:val="007B2A2D"/>
    <w:rsid w:val="007B2BC9"/>
    <w:rsid w:val="007B36EB"/>
    <w:rsid w:val="007B3718"/>
    <w:rsid w:val="007B3892"/>
    <w:rsid w:val="007B3A98"/>
    <w:rsid w:val="007B3D25"/>
    <w:rsid w:val="007B3FCD"/>
    <w:rsid w:val="007B46BF"/>
    <w:rsid w:val="007B4B72"/>
    <w:rsid w:val="007B5E1D"/>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3EDB"/>
    <w:rsid w:val="007C40E6"/>
    <w:rsid w:val="007C4869"/>
    <w:rsid w:val="007C48A2"/>
    <w:rsid w:val="007C5243"/>
    <w:rsid w:val="007C5325"/>
    <w:rsid w:val="007C5355"/>
    <w:rsid w:val="007C5500"/>
    <w:rsid w:val="007C56BF"/>
    <w:rsid w:val="007C5D4B"/>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6A91"/>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4C3C"/>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18AF"/>
    <w:rsid w:val="007F20E1"/>
    <w:rsid w:val="007F24D7"/>
    <w:rsid w:val="007F25A0"/>
    <w:rsid w:val="007F25C6"/>
    <w:rsid w:val="007F308F"/>
    <w:rsid w:val="007F3564"/>
    <w:rsid w:val="007F3AD0"/>
    <w:rsid w:val="007F429D"/>
    <w:rsid w:val="007F483F"/>
    <w:rsid w:val="007F4CAB"/>
    <w:rsid w:val="007F4E03"/>
    <w:rsid w:val="007F4E75"/>
    <w:rsid w:val="007F5401"/>
    <w:rsid w:val="007F55F7"/>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0F50"/>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1DF0"/>
    <w:rsid w:val="008124A1"/>
    <w:rsid w:val="00812C50"/>
    <w:rsid w:val="008131E4"/>
    <w:rsid w:val="008137CF"/>
    <w:rsid w:val="00813996"/>
    <w:rsid w:val="00813A8C"/>
    <w:rsid w:val="008142DE"/>
    <w:rsid w:val="00814F91"/>
    <w:rsid w:val="00815CCD"/>
    <w:rsid w:val="00816249"/>
    <w:rsid w:val="0081642A"/>
    <w:rsid w:val="008169B8"/>
    <w:rsid w:val="00816D23"/>
    <w:rsid w:val="00816DEC"/>
    <w:rsid w:val="00816F0D"/>
    <w:rsid w:val="008172F5"/>
    <w:rsid w:val="008173A2"/>
    <w:rsid w:val="008178A0"/>
    <w:rsid w:val="008207E3"/>
    <w:rsid w:val="008209AD"/>
    <w:rsid w:val="00820DAE"/>
    <w:rsid w:val="00820E01"/>
    <w:rsid w:val="00821284"/>
    <w:rsid w:val="008219BD"/>
    <w:rsid w:val="00821C6F"/>
    <w:rsid w:val="00821E80"/>
    <w:rsid w:val="0082207C"/>
    <w:rsid w:val="00822B3D"/>
    <w:rsid w:val="00822DEF"/>
    <w:rsid w:val="00823843"/>
    <w:rsid w:val="00823A81"/>
    <w:rsid w:val="00823CA3"/>
    <w:rsid w:val="00824060"/>
    <w:rsid w:val="008240F0"/>
    <w:rsid w:val="0082432B"/>
    <w:rsid w:val="00824665"/>
    <w:rsid w:val="00824739"/>
    <w:rsid w:val="0082547F"/>
    <w:rsid w:val="00825657"/>
    <w:rsid w:val="00825DBC"/>
    <w:rsid w:val="00825FCD"/>
    <w:rsid w:val="008260AE"/>
    <w:rsid w:val="00826632"/>
    <w:rsid w:val="00826C8A"/>
    <w:rsid w:val="00826FBC"/>
    <w:rsid w:val="008274F7"/>
    <w:rsid w:val="008304A4"/>
    <w:rsid w:val="00830A22"/>
    <w:rsid w:val="00831162"/>
    <w:rsid w:val="00831223"/>
    <w:rsid w:val="00831457"/>
    <w:rsid w:val="00831C0C"/>
    <w:rsid w:val="00831F79"/>
    <w:rsid w:val="00832307"/>
    <w:rsid w:val="00832BCE"/>
    <w:rsid w:val="00832E25"/>
    <w:rsid w:val="00832FDA"/>
    <w:rsid w:val="0083325E"/>
    <w:rsid w:val="00834097"/>
    <w:rsid w:val="00834368"/>
    <w:rsid w:val="00834F6B"/>
    <w:rsid w:val="008358B4"/>
    <w:rsid w:val="00835A3B"/>
    <w:rsid w:val="00835E72"/>
    <w:rsid w:val="00836597"/>
    <w:rsid w:val="00836782"/>
    <w:rsid w:val="0083686A"/>
    <w:rsid w:val="0083775D"/>
    <w:rsid w:val="00837E96"/>
    <w:rsid w:val="00837F54"/>
    <w:rsid w:val="008406D5"/>
    <w:rsid w:val="0084077D"/>
    <w:rsid w:val="00840EE4"/>
    <w:rsid w:val="00840FD4"/>
    <w:rsid w:val="00841417"/>
    <w:rsid w:val="0084148C"/>
    <w:rsid w:val="00841842"/>
    <w:rsid w:val="0084199C"/>
    <w:rsid w:val="00841C09"/>
    <w:rsid w:val="00841C97"/>
    <w:rsid w:val="00842501"/>
    <w:rsid w:val="00842AC9"/>
    <w:rsid w:val="00842D12"/>
    <w:rsid w:val="00842EB5"/>
    <w:rsid w:val="008430FE"/>
    <w:rsid w:val="0084318B"/>
    <w:rsid w:val="00843287"/>
    <w:rsid w:val="00843903"/>
    <w:rsid w:val="0084390F"/>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0B3"/>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C42"/>
    <w:rsid w:val="00877F80"/>
    <w:rsid w:val="0088019C"/>
    <w:rsid w:val="008802B4"/>
    <w:rsid w:val="00880737"/>
    <w:rsid w:val="00881739"/>
    <w:rsid w:val="00881832"/>
    <w:rsid w:val="00881C61"/>
    <w:rsid w:val="00881CF2"/>
    <w:rsid w:val="00882174"/>
    <w:rsid w:val="00882246"/>
    <w:rsid w:val="00882287"/>
    <w:rsid w:val="0088270C"/>
    <w:rsid w:val="00882864"/>
    <w:rsid w:val="0088287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5EC5"/>
    <w:rsid w:val="008962C5"/>
    <w:rsid w:val="008970B5"/>
    <w:rsid w:val="0089726D"/>
    <w:rsid w:val="008977B9"/>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4A1"/>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06"/>
    <w:rsid w:val="008D0E11"/>
    <w:rsid w:val="008D0F62"/>
    <w:rsid w:val="008D0F75"/>
    <w:rsid w:val="008D115D"/>
    <w:rsid w:val="008D12D9"/>
    <w:rsid w:val="008D1673"/>
    <w:rsid w:val="008D187C"/>
    <w:rsid w:val="008D1C1A"/>
    <w:rsid w:val="008D1E8A"/>
    <w:rsid w:val="008D1E90"/>
    <w:rsid w:val="008D1EF4"/>
    <w:rsid w:val="008D227D"/>
    <w:rsid w:val="008D3075"/>
    <w:rsid w:val="008D3162"/>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862"/>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9FF"/>
    <w:rsid w:val="00910B10"/>
    <w:rsid w:val="00910FB9"/>
    <w:rsid w:val="00912738"/>
    <w:rsid w:val="0091292F"/>
    <w:rsid w:val="0091305A"/>
    <w:rsid w:val="0091325A"/>
    <w:rsid w:val="009135A6"/>
    <w:rsid w:val="0091441F"/>
    <w:rsid w:val="009146AA"/>
    <w:rsid w:val="00915459"/>
    <w:rsid w:val="0091548B"/>
    <w:rsid w:val="00915757"/>
    <w:rsid w:val="00915771"/>
    <w:rsid w:val="0091591A"/>
    <w:rsid w:val="00915B39"/>
    <w:rsid w:val="00915FE5"/>
    <w:rsid w:val="009165B1"/>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BC2"/>
    <w:rsid w:val="00924CE0"/>
    <w:rsid w:val="00924D58"/>
    <w:rsid w:val="00925DF2"/>
    <w:rsid w:val="00925F5D"/>
    <w:rsid w:val="009260C6"/>
    <w:rsid w:val="00926344"/>
    <w:rsid w:val="00926541"/>
    <w:rsid w:val="00926828"/>
    <w:rsid w:val="009269F7"/>
    <w:rsid w:val="00927632"/>
    <w:rsid w:val="00927640"/>
    <w:rsid w:val="00927AD8"/>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60F"/>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42"/>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C5"/>
    <w:rsid w:val="00951152"/>
    <w:rsid w:val="00951A81"/>
    <w:rsid w:val="00952273"/>
    <w:rsid w:val="009522E9"/>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3D1C"/>
    <w:rsid w:val="00964BBB"/>
    <w:rsid w:val="0096523F"/>
    <w:rsid w:val="0096639E"/>
    <w:rsid w:val="00966942"/>
    <w:rsid w:val="00966C4B"/>
    <w:rsid w:val="00966D72"/>
    <w:rsid w:val="00966F02"/>
    <w:rsid w:val="009671B2"/>
    <w:rsid w:val="0096730F"/>
    <w:rsid w:val="00967925"/>
    <w:rsid w:val="00967CDB"/>
    <w:rsid w:val="0097006A"/>
    <w:rsid w:val="0097081A"/>
    <w:rsid w:val="0097140E"/>
    <w:rsid w:val="00972339"/>
    <w:rsid w:val="0097343C"/>
    <w:rsid w:val="00973771"/>
    <w:rsid w:val="009738D0"/>
    <w:rsid w:val="00973BA6"/>
    <w:rsid w:val="00973D55"/>
    <w:rsid w:val="00973E1C"/>
    <w:rsid w:val="00973EF9"/>
    <w:rsid w:val="00974B23"/>
    <w:rsid w:val="0097510D"/>
    <w:rsid w:val="00975128"/>
    <w:rsid w:val="009759F0"/>
    <w:rsid w:val="00976125"/>
    <w:rsid w:val="0097633A"/>
    <w:rsid w:val="00976C6D"/>
    <w:rsid w:val="00976D14"/>
    <w:rsid w:val="00977217"/>
    <w:rsid w:val="009777D5"/>
    <w:rsid w:val="009779DB"/>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5430"/>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A50"/>
    <w:rsid w:val="009A1E33"/>
    <w:rsid w:val="009A20E5"/>
    <w:rsid w:val="009A26ED"/>
    <w:rsid w:val="009A29CF"/>
    <w:rsid w:val="009A3CBC"/>
    <w:rsid w:val="009A4185"/>
    <w:rsid w:val="009A4660"/>
    <w:rsid w:val="009A47F4"/>
    <w:rsid w:val="009A4CFB"/>
    <w:rsid w:val="009A62B3"/>
    <w:rsid w:val="009A63CD"/>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0BE2"/>
    <w:rsid w:val="009E128C"/>
    <w:rsid w:val="009E1505"/>
    <w:rsid w:val="009E1E53"/>
    <w:rsid w:val="009E1F2A"/>
    <w:rsid w:val="009E1FA2"/>
    <w:rsid w:val="009E2D9A"/>
    <w:rsid w:val="009E309D"/>
    <w:rsid w:val="009E347E"/>
    <w:rsid w:val="009E3901"/>
    <w:rsid w:val="009E42A4"/>
    <w:rsid w:val="009E55D1"/>
    <w:rsid w:val="009E57A5"/>
    <w:rsid w:val="009E5838"/>
    <w:rsid w:val="009E5852"/>
    <w:rsid w:val="009E5A91"/>
    <w:rsid w:val="009E5F57"/>
    <w:rsid w:val="009E621D"/>
    <w:rsid w:val="009E6771"/>
    <w:rsid w:val="009E6989"/>
    <w:rsid w:val="009E6D35"/>
    <w:rsid w:val="009E6D7F"/>
    <w:rsid w:val="009E7692"/>
    <w:rsid w:val="009E7A4C"/>
    <w:rsid w:val="009F065C"/>
    <w:rsid w:val="009F0874"/>
    <w:rsid w:val="009F0C0E"/>
    <w:rsid w:val="009F10C3"/>
    <w:rsid w:val="009F10D6"/>
    <w:rsid w:val="009F15B6"/>
    <w:rsid w:val="009F19D3"/>
    <w:rsid w:val="009F1A79"/>
    <w:rsid w:val="009F1FB7"/>
    <w:rsid w:val="009F21F8"/>
    <w:rsid w:val="009F2362"/>
    <w:rsid w:val="009F2AE0"/>
    <w:rsid w:val="009F35DE"/>
    <w:rsid w:val="009F3F57"/>
    <w:rsid w:val="009F4214"/>
    <w:rsid w:val="009F449E"/>
    <w:rsid w:val="009F4669"/>
    <w:rsid w:val="009F4991"/>
    <w:rsid w:val="009F4C12"/>
    <w:rsid w:val="009F4D73"/>
    <w:rsid w:val="009F4F18"/>
    <w:rsid w:val="009F4F76"/>
    <w:rsid w:val="009F5AAE"/>
    <w:rsid w:val="009F5D32"/>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1D90"/>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07FD7"/>
    <w:rsid w:val="00A10268"/>
    <w:rsid w:val="00A102D8"/>
    <w:rsid w:val="00A104F0"/>
    <w:rsid w:val="00A105FB"/>
    <w:rsid w:val="00A10807"/>
    <w:rsid w:val="00A10A1A"/>
    <w:rsid w:val="00A10CA0"/>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05F"/>
    <w:rsid w:val="00A161A2"/>
    <w:rsid w:val="00A162D3"/>
    <w:rsid w:val="00A169F5"/>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4EA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3A1B"/>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902"/>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1A5"/>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4A"/>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67FF0"/>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897"/>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97F15"/>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2589"/>
    <w:rsid w:val="00AB2F3F"/>
    <w:rsid w:val="00AB3904"/>
    <w:rsid w:val="00AB42F2"/>
    <w:rsid w:val="00AB4552"/>
    <w:rsid w:val="00AB459E"/>
    <w:rsid w:val="00AB4D37"/>
    <w:rsid w:val="00AB4DC6"/>
    <w:rsid w:val="00AB5166"/>
    <w:rsid w:val="00AB59AA"/>
    <w:rsid w:val="00AB5C73"/>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9B"/>
    <w:rsid w:val="00AD23C2"/>
    <w:rsid w:val="00AD27EA"/>
    <w:rsid w:val="00AD34E6"/>
    <w:rsid w:val="00AD3DD5"/>
    <w:rsid w:val="00AD48B4"/>
    <w:rsid w:val="00AD56F2"/>
    <w:rsid w:val="00AD5C3C"/>
    <w:rsid w:val="00AD6991"/>
    <w:rsid w:val="00AD69DB"/>
    <w:rsid w:val="00AD6E5B"/>
    <w:rsid w:val="00AD708B"/>
    <w:rsid w:val="00AD7784"/>
    <w:rsid w:val="00AD79DE"/>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43"/>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4BDB"/>
    <w:rsid w:val="00B2504F"/>
    <w:rsid w:val="00B255E9"/>
    <w:rsid w:val="00B25962"/>
    <w:rsid w:val="00B26032"/>
    <w:rsid w:val="00B26041"/>
    <w:rsid w:val="00B26145"/>
    <w:rsid w:val="00B261E8"/>
    <w:rsid w:val="00B264A7"/>
    <w:rsid w:val="00B264C0"/>
    <w:rsid w:val="00B268B0"/>
    <w:rsid w:val="00B26BDE"/>
    <w:rsid w:val="00B27BA6"/>
    <w:rsid w:val="00B27C73"/>
    <w:rsid w:val="00B31A0E"/>
    <w:rsid w:val="00B31CA1"/>
    <w:rsid w:val="00B31FC4"/>
    <w:rsid w:val="00B32139"/>
    <w:rsid w:val="00B322B1"/>
    <w:rsid w:val="00B322D0"/>
    <w:rsid w:val="00B32941"/>
    <w:rsid w:val="00B32ED3"/>
    <w:rsid w:val="00B331DC"/>
    <w:rsid w:val="00B339D9"/>
    <w:rsid w:val="00B33B21"/>
    <w:rsid w:val="00B34115"/>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2FA3"/>
    <w:rsid w:val="00B43447"/>
    <w:rsid w:val="00B43E53"/>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4A9B"/>
    <w:rsid w:val="00B55872"/>
    <w:rsid w:val="00B55A72"/>
    <w:rsid w:val="00B55D2A"/>
    <w:rsid w:val="00B562FF"/>
    <w:rsid w:val="00B56B09"/>
    <w:rsid w:val="00B56C5C"/>
    <w:rsid w:val="00B57136"/>
    <w:rsid w:val="00B57BBF"/>
    <w:rsid w:val="00B57E79"/>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C96"/>
    <w:rsid w:val="00B63D61"/>
    <w:rsid w:val="00B63DE6"/>
    <w:rsid w:val="00B63E5F"/>
    <w:rsid w:val="00B63F58"/>
    <w:rsid w:val="00B655F8"/>
    <w:rsid w:val="00B65DE0"/>
    <w:rsid w:val="00B66DB9"/>
    <w:rsid w:val="00B6793F"/>
    <w:rsid w:val="00B67C88"/>
    <w:rsid w:val="00B70FA9"/>
    <w:rsid w:val="00B719AC"/>
    <w:rsid w:val="00B71C02"/>
    <w:rsid w:val="00B7243C"/>
    <w:rsid w:val="00B727F5"/>
    <w:rsid w:val="00B73609"/>
    <w:rsid w:val="00B73616"/>
    <w:rsid w:val="00B739EE"/>
    <w:rsid w:val="00B73B91"/>
    <w:rsid w:val="00B73D5E"/>
    <w:rsid w:val="00B7506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BCC"/>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718"/>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4FCA"/>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5CE"/>
    <w:rsid w:val="00BC5867"/>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515"/>
    <w:rsid w:val="00BE0BC4"/>
    <w:rsid w:val="00BE0C4E"/>
    <w:rsid w:val="00BE0CE2"/>
    <w:rsid w:val="00BE0D8E"/>
    <w:rsid w:val="00BE0ECE"/>
    <w:rsid w:val="00BE131F"/>
    <w:rsid w:val="00BE15EE"/>
    <w:rsid w:val="00BE246E"/>
    <w:rsid w:val="00BE26A6"/>
    <w:rsid w:val="00BE2799"/>
    <w:rsid w:val="00BE2A6C"/>
    <w:rsid w:val="00BE3382"/>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3A1B"/>
    <w:rsid w:val="00BF4732"/>
    <w:rsid w:val="00BF4AD6"/>
    <w:rsid w:val="00BF4D1B"/>
    <w:rsid w:val="00BF5B5E"/>
    <w:rsid w:val="00BF5F01"/>
    <w:rsid w:val="00BF5FD1"/>
    <w:rsid w:val="00BF6256"/>
    <w:rsid w:val="00BF69AE"/>
    <w:rsid w:val="00BF6A99"/>
    <w:rsid w:val="00BF6C75"/>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BE1"/>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38C4"/>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BE4"/>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928"/>
    <w:rsid w:val="00C67DF8"/>
    <w:rsid w:val="00C70A54"/>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77C1F"/>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947"/>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291"/>
    <w:rsid w:val="00C973E7"/>
    <w:rsid w:val="00C97431"/>
    <w:rsid w:val="00C9771A"/>
    <w:rsid w:val="00C977CC"/>
    <w:rsid w:val="00C97AAD"/>
    <w:rsid w:val="00C97B85"/>
    <w:rsid w:val="00CA06A2"/>
    <w:rsid w:val="00CA0812"/>
    <w:rsid w:val="00CA12F5"/>
    <w:rsid w:val="00CA16CA"/>
    <w:rsid w:val="00CA1C88"/>
    <w:rsid w:val="00CA1ECE"/>
    <w:rsid w:val="00CA234C"/>
    <w:rsid w:val="00CA251D"/>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1EF9"/>
    <w:rsid w:val="00CB2D9A"/>
    <w:rsid w:val="00CB3085"/>
    <w:rsid w:val="00CB332B"/>
    <w:rsid w:val="00CB3CD6"/>
    <w:rsid w:val="00CB5764"/>
    <w:rsid w:val="00CB580E"/>
    <w:rsid w:val="00CB595F"/>
    <w:rsid w:val="00CB59F4"/>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0D9"/>
    <w:rsid w:val="00CC0400"/>
    <w:rsid w:val="00CC1716"/>
    <w:rsid w:val="00CC184A"/>
    <w:rsid w:val="00CC1AFA"/>
    <w:rsid w:val="00CC1CFF"/>
    <w:rsid w:val="00CC20B1"/>
    <w:rsid w:val="00CC22E7"/>
    <w:rsid w:val="00CC262D"/>
    <w:rsid w:val="00CC2723"/>
    <w:rsid w:val="00CC2C1B"/>
    <w:rsid w:val="00CC315B"/>
    <w:rsid w:val="00CC3576"/>
    <w:rsid w:val="00CC3887"/>
    <w:rsid w:val="00CC3B78"/>
    <w:rsid w:val="00CC40CB"/>
    <w:rsid w:val="00CC42D3"/>
    <w:rsid w:val="00CC497E"/>
    <w:rsid w:val="00CC50BE"/>
    <w:rsid w:val="00CC57AE"/>
    <w:rsid w:val="00CC58BF"/>
    <w:rsid w:val="00CC5969"/>
    <w:rsid w:val="00CC5FF5"/>
    <w:rsid w:val="00CC61B1"/>
    <w:rsid w:val="00CC68CF"/>
    <w:rsid w:val="00CC7332"/>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C3B"/>
    <w:rsid w:val="00CE1D07"/>
    <w:rsid w:val="00CE2DA0"/>
    <w:rsid w:val="00CE3D61"/>
    <w:rsid w:val="00CE40D3"/>
    <w:rsid w:val="00CE44C3"/>
    <w:rsid w:val="00CE457F"/>
    <w:rsid w:val="00CE4792"/>
    <w:rsid w:val="00CE4BFA"/>
    <w:rsid w:val="00CE5475"/>
    <w:rsid w:val="00CE5AAF"/>
    <w:rsid w:val="00CE5F1E"/>
    <w:rsid w:val="00CE63C5"/>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26"/>
    <w:rsid w:val="00D0093C"/>
    <w:rsid w:val="00D00B25"/>
    <w:rsid w:val="00D00C2F"/>
    <w:rsid w:val="00D012A0"/>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1EA"/>
    <w:rsid w:val="00D063C8"/>
    <w:rsid w:val="00D06C5C"/>
    <w:rsid w:val="00D06E89"/>
    <w:rsid w:val="00D06EDC"/>
    <w:rsid w:val="00D075B5"/>
    <w:rsid w:val="00D079E1"/>
    <w:rsid w:val="00D104BF"/>
    <w:rsid w:val="00D10A8A"/>
    <w:rsid w:val="00D12643"/>
    <w:rsid w:val="00D12832"/>
    <w:rsid w:val="00D12C00"/>
    <w:rsid w:val="00D12E8B"/>
    <w:rsid w:val="00D13FC5"/>
    <w:rsid w:val="00D14164"/>
    <w:rsid w:val="00D145AD"/>
    <w:rsid w:val="00D14781"/>
    <w:rsid w:val="00D14FEB"/>
    <w:rsid w:val="00D1545C"/>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4CE"/>
    <w:rsid w:val="00D266DE"/>
    <w:rsid w:val="00D27223"/>
    <w:rsid w:val="00D27656"/>
    <w:rsid w:val="00D3025A"/>
    <w:rsid w:val="00D30B0D"/>
    <w:rsid w:val="00D30B96"/>
    <w:rsid w:val="00D30F92"/>
    <w:rsid w:val="00D31680"/>
    <w:rsid w:val="00D31A0D"/>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046C"/>
    <w:rsid w:val="00D41B11"/>
    <w:rsid w:val="00D41B16"/>
    <w:rsid w:val="00D41C68"/>
    <w:rsid w:val="00D41D26"/>
    <w:rsid w:val="00D41F4C"/>
    <w:rsid w:val="00D42950"/>
    <w:rsid w:val="00D42E58"/>
    <w:rsid w:val="00D43442"/>
    <w:rsid w:val="00D4357C"/>
    <w:rsid w:val="00D43D8B"/>
    <w:rsid w:val="00D44282"/>
    <w:rsid w:val="00D4501B"/>
    <w:rsid w:val="00D451B5"/>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090"/>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1D17"/>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678C3"/>
    <w:rsid w:val="00D67C7E"/>
    <w:rsid w:val="00D709E8"/>
    <w:rsid w:val="00D70B62"/>
    <w:rsid w:val="00D70ED2"/>
    <w:rsid w:val="00D70F9E"/>
    <w:rsid w:val="00D71977"/>
    <w:rsid w:val="00D71997"/>
    <w:rsid w:val="00D71C5D"/>
    <w:rsid w:val="00D71E58"/>
    <w:rsid w:val="00D72716"/>
    <w:rsid w:val="00D729B7"/>
    <w:rsid w:val="00D72C2E"/>
    <w:rsid w:val="00D72F31"/>
    <w:rsid w:val="00D73376"/>
    <w:rsid w:val="00D73F97"/>
    <w:rsid w:val="00D748C4"/>
    <w:rsid w:val="00D74FFC"/>
    <w:rsid w:val="00D75B52"/>
    <w:rsid w:val="00D7607E"/>
    <w:rsid w:val="00D764BE"/>
    <w:rsid w:val="00D76627"/>
    <w:rsid w:val="00D76C47"/>
    <w:rsid w:val="00D771DF"/>
    <w:rsid w:val="00D77922"/>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2F9A"/>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482E"/>
    <w:rsid w:val="00DA49BD"/>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1B2"/>
    <w:rsid w:val="00DC450D"/>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4AE9"/>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019"/>
    <w:rsid w:val="00DD7397"/>
    <w:rsid w:val="00DD7585"/>
    <w:rsid w:val="00DD758C"/>
    <w:rsid w:val="00DD7B15"/>
    <w:rsid w:val="00DD7B34"/>
    <w:rsid w:val="00DD7EEB"/>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C2C"/>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088E"/>
    <w:rsid w:val="00E0169C"/>
    <w:rsid w:val="00E019DC"/>
    <w:rsid w:val="00E01C5E"/>
    <w:rsid w:val="00E0243E"/>
    <w:rsid w:val="00E02CFB"/>
    <w:rsid w:val="00E03482"/>
    <w:rsid w:val="00E03737"/>
    <w:rsid w:val="00E04462"/>
    <w:rsid w:val="00E04F12"/>
    <w:rsid w:val="00E0534F"/>
    <w:rsid w:val="00E05B7D"/>
    <w:rsid w:val="00E066FF"/>
    <w:rsid w:val="00E06D9D"/>
    <w:rsid w:val="00E070E2"/>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352"/>
    <w:rsid w:val="00E2371C"/>
    <w:rsid w:val="00E237A4"/>
    <w:rsid w:val="00E23F3E"/>
    <w:rsid w:val="00E240D6"/>
    <w:rsid w:val="00E2433D"/>
    <w:rsid w:val="00E2438C"/>
    <w:rsid w:val="00E243FF"/>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D4B"/>
    <w:rsid w:val="00E31F5C"/>
    <w:rsid w:val="00E334F2"/>
    <w:rsid w:val="00E33DB5"/>
    <w:rsid w:val="00E33E97"/>
    <w:rsid w:val="00E342BA"/>
    <w:rsid w:val="00E343E4"/>
    <w:rsid w:val="00E3442A"/>
    <w:rsid w:val="00E3451C"/>
    <w:rsid w:val="00E34AEE"/>
    <w:rsid w:val="00E34C08"/>
    <w:rsid w:val="00E35634"/>
    <w:rsid w:val="00E35EB2"/>
    <w:rsid w:val="00E363C6"/>
    <w:rsid w:val="00E36468"/>
    <w:rsid w:val="00E36C7E"/>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413A"/>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C2E"/>
    <w:rsid w:val="00E54E23"/>
    <w:rsid w:val="00E55228"/>
    <w:rsid w:val="00E552A5"/>
    <w:rsid w:val="00E555D5"/>
    <w:rsid w:val="00E55757"/>
    <w:rsid w:val="00E5587C"/>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0E8"/>
    <w:rsid w:val="00E644A5"/>
    <w:rsid w:val="00E64683"/>
    <w:rsid w:val="00E64ABA"/>
    <w:rsid w:val="00E64B38"/>
    <w:rsid w:val="00E64D02"/>
    <w:rsid w:val="00E64E3F"/>
    <w:rsid w:val="00E653E8"/>
    <w:rsid w:val="00E65894"/>
    <w:rsid w:val="00E65F9D"/>
    <w:rsid w:val="00E65FDF"/>
    <w:rsid w:val="00E66723"/>
    <w:rsid w:val="00E66C83"/>
    <w:rsid w:val="00E6736A"/>
    <w:rsid w:val="00E67527"/>
    <w:rsid w:val="00E702E5"/>
    <w:rsid w:val="00E706CF"/>
    <w:rsid w:val="00E708C1"/>
    <w:rsid w:val="00E70AEB"/>
    <w:rsid w:val="00E70F74"/>
    <w:rsid w:val="00E7141E"/>
    <w:rsid w:val="00E716C4"/>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7C2"/>
    <w:rsid w:val="00E83881"/>
    <w:rsid w:val="00E83A6B"/>
    <w:rsid w:val="00E83D0D"/>
    <w:rsid w:val="00E83FDC"/>
    <w:rsid w:val="00E84DB5"/>
    <w:rsid w:val="00E8511C"/>
    <w:rsid w:val="00E85326"/>
    <w:rsid w:val="00E85462"/>
    <w:rsid w:val="00E8555E"/>
    <w:rsid w:val="00E864A1"/>
    <w:rsid w:val="00E878B1"/>
    <w:rsid w:val="00E87F95"/>
    <w:rsid w:val="00E90348"/>
    <w:rsid w:val="00E906F4"/>
    <w:rsid w:val="00E90816"/>
    <w:rsid w:val="00E90DD3"/>
    <w:rsid w:val="00E9126B"/>
    <w:rsid w:val="00E91CA1"/>
    <w:rsid w:val="00E9275D"/>
    <w:rsid w:val="00E9294B"/>
    <w:rsid w:val="00E936D3"/>
    <w:rsid w:val="00E94133"/>
    <w:rsid w:val="00E9416E"/>
    <w:rsid w:val="00E94B93"/>
    <w:rsid w:val="00E95319"/>
    <w:rsid w:val="00E958EB"/>
    <w:rsid w:val="00E95977"/>
    <w:rsid w:val="00E9612E"/>
    <w:rsid w:val="00E964A5"/>
    <w:rsid w:val="00E9793C"/>
    <w:rsid w:val="00EA1BF4"/>
    <w:rsid w:val="00EA2287"/>
    <w:rsid w:val="00EA2661"/>
    <w:rsid w:val="00EA28A3"/>
    <w:rsid w:val="00EA29CC"/>
    <w:rsid w:val="00EA3F22"/>
    <w:rsid w:val="00EA482D"/>
    <w:rsid w:val="00EA4981"/>
    <w:rsid w:val="00EA4F3C"/>
    <w:rsid w:val="00EA5233"/>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4BC"/>
    <w:rsid w:val="00EC0FB9"/>
    <w:rsid w:val="00EC1206"/>
    <w:rsid w:val="00EC123E"/>
    <w:rsid w:val="00EC1BBC"/>
    <w:rsid w:val="00EC1D71"/>
    <w:rsid w:val="00EC2922"/>
    <w:rsid w:val="00EC33A6"/>
    <w:rsid w:val="00EC354C"/>
    <w:rsid w:val="00EC3FEB"/>
    <w:rsid w:val="00EC58BB"/>
    <w:rsid w:val="00EC5E34"/>
    <w:rsid w:val="00EC6073"/>
    <w:rsid w:val="00EC6132"/>
    <w:rsid w:val="00EC62C5"/>
    <w:rsid w:val="00EC637B"/>
    <w:rsid w:val="00EC64E8"/>
    <w:rsid w:val="00EC708D"/>
    <w:rsid w:val="00EC76B9"/>
    <w:rsid w:val="00EC786F"/>
    <w:rsid w:val="00EC7C46"/>
    <w:rsid w:val="00EC7C5D"/>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9D4"/>
    <w:rsid w:val="00ED3A64"/>
    <w:rsid w:val="00ED4040"/>
    <w:rsid w:val="00ED45A4"/>
    <w:rsid w:val="00ED4872"/>
    <w:rsid w:val="00ED489A"/>
    <w:rsid w:val="00ED4D89"/>
    <w:rsid w:val="00ED4F9A"/>
    <w:rsid w:val="00ED5106"/>
    <w:rsid w:val="00ED5311"/>
    <w:rsid w:val="00ED5447"/>
    <w:rsid w:val="00ED561C"/>
    <w:rsid w:val="00ED567C"/>
    <w:rsid w:val="00ED617E"/>
    <w:rsid w:val="00ED6677"/>
    <w:rsid w:val="00ED6B92"/>
    <w:rsid w:val="00ED6E6F"/>
    <w:rsid w:val="00ED7537"/>
    <w:rsid w:val="00ED76D1"/>
    <w:rsid w:val="00ED7D28"/>
    <w:rsid w:val="00EE01F5"/>
    <w:rsid w:val="00EE0BA6"/>
    <w:rsid w:val="00EE0D58"/>
    <w:rsid w:val="00EE0F9D"/>
    <w:rsid w:val="00EE160F"/>
    <w:rsid w:val="00EE199E"/>
    <w:rsid w:val="00EE2CD2"/>
    <w:rsid w:val="00EE3278"/>
    <w:rsid w:val="00EE32CA"/>
    <w:rsid w:val="00EE3362"/>
    <w:rsid w:val="00EE36C8"/>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0D86"/>
    <w:rsid w:val="00EF1303"/>
    <w:rsid w:val="00EF1454"/>
    <w:rsid w:val="00EF18C3"/>
    <w:rsid w:val="00EF1916"/>
    <w:rsid w:val="00EF19D1"/>
    <w:rsid w:val="00EF1BE4"/>
    <w:rsid w:val="00EF1C65"/>
    <w:rsid w:val="00EF1E40"/>
    <w:rsid w:val="00EF1FF6"/>
    <w:rsid w:val="00EF2001"/>
    <w:rsid w:val="00EF2313"/>
    <w:rsid w:val="00EF27E1"/>
    <w:rsid w:val="00EF2DC1"/>
    <w:rsid w:val="00EF4E80"/>
    <w:rsid w:val="00EF4ED8"/>
    <w:rsid w:val="00EF5F31"/>
    <w:rsid w:val="00EF650B"/>
    <w:rsid w:val="00EF6B71"/>
    <w:rsid w:val="00EF6C8D"/>
    <w:rsid w:val="00EF6E53"/>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5F8F"/>
    <w:rsid w:val="00F06149"/>
    <w:rsid w:val="00F06C23"/>
    <w:rsid w:val="00F06C9E"/>
    <w:rsid w:val="00F07450"/>
    <w:rsid w:val="00F07A5C"/>
    <w:rsid w:val="00F1049D"/>
    <w:rsid w:val="00F104A4"/>
    <w:rsid w:val="00F10636"/>
    <w:rsid w:val="00F10795"/>
    <w:rsid w:val="00F10B07"/>
    <w:rsid w:val="00F10CF3"/>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79D"/>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5A9"/>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1E3E"/>
    <w:rsid w:val="00F32624"/>
    <w:rsid w:val="00F32B0A"/>
    <w:rsid w:val="00F32C84"/>
    <w:rsid w:val="00F337DB"/>
    <w:rsid w:val="00F339AA"/>
    <w:rsid w:val="00F33F5A"/>
    <w:rsid w:val="00F34BDB"/>
    <w:rsid w:val="00F34C99"/>
    <w:rsid w:val="00F34F9B"/>
    <w:rsid w:val="00F3599D"/>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493B"/>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071"/>
    <w:rsid w:val="00F71125"/>
    <w:rsid w:val="00F7117E"/>
    <w:rsid w:val="00F711A6"/>
    <w:rsid w:val="00F715F8"/>
    <w:rsid w:val="00F7194B"/>
    <w:rsid w:val="00F71F3F"/>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CF4"/>
    <w:rsid w:val="00F75E5D"/>
    <w:rsid w:val="00F76112"/>
    <w:rsid w:val="00F76564"/>
    <w:rsid w:val="00F7681B"/>
    <w:rsid w:val="00F7693B"/>
    <w:rsid w:val="00F77BAE"/>
    <w:rsid w:val="00F77F69"/>
    <w:rsid w:val="00F804CE"/>
    <w:rsid w:val="00F8055B"/>
    <w:rsid w:val="00F80685"/>
    <w:rsid w:val="00F81996"/>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CDC"/>
    <w:rsid w:val="00F85D7A"/>
    <w:rsid w:val="00F87DE0"/>
    <w:rsid w:val="00F903E3"/>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4FEE"/>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4B88"/>
    <w:rsid w:val="00FA5E74"/>
    <w:rsid w:val="00FA5F74"/>
    <w:rsid w:val="00FA5FF9"/>
    <w:rsid w:val="00FA6077"/>
    <w:rsid w:val="00FA6085"/>
    <w:rsid w:val="00FA64A7"/>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2F5"/>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3F13"/>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1D2B"/>
    <w:rsid w:val="00FD2044"/>
    <w:rsid w:val="00FD2180"/>
    <w:rsid w:val="00FD2834"/>
    <w:rsid w:val="00FD2A9B"/>
    <w:rsid w:val="00FD2DC7"/>
    <w:rsid w:val="00FD2DE7"/>
    <w:rsid w:val="00FD2FEA"/>
    <w:rsid w:val="00FD314E"/>
    <w:rsid w:val="00FD3394"/>
    <w:rsid w:val="00FD33FB"/>
    <w:rsid w:val="00FD3566"/>
    <w:rsid w:val="00FD3A7E"/>
    <w:rsid w:val="00FD4675"/>
    <w:rsid w:val="00FD4BCB"/>
    <w:rsid w:val="00FD4DAA"/>
    <w:rsid w:val="00FD4FB2"/>
    <w:rsid w:val="00FD5F2D"/>
    <w:rsid w:val="00FD6078"/>
    <w:rsid w:val="00FD6695"/>
    <w:rsid w:val="00FD68C6"/>
    <w:rsid w:val="00FD6C9A"/>
    <w:rsid w:val="00FE077C"/>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13B"/>
    <w:rsid w:val="00FE729E"/>
    <w:rsid w:val="00FE762C"/>
    <w:rsid w:val="00FF00DB"/>
    <w:rsid w:val="00FF052D"/>
    <w:rsid w:val="00FF06EB"/>
    <w:rsid w:val="00FF0AEF"/>
    <w:rsid w:val="00FF0E2D"/>
    <w:rsid w:val="00FF1018"/>
    <w:rsid w:val="00FF1B29"/>
    <w:rsid w:val="00FF1C3D"/>
    <w:rsid w:val="00FF2330"/>
    <w:rsid w:val="00FF2340"/>
    <w:rsid w:val="00FF3C6C"/>
    <w:rsid w:val="00FF40D2"/>
    <w:rsid w:val="00FF40EF"/>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319266A"/>
  <w15:docId w15:val="{47C3BE79-7A96-428F-A5D7-CE213BF2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6"/>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6"/>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6"/>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6"/>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622688182">
      <w:bodyDiv w:val="1"/>
      <w:marLeft w:val="0"/>
      <w:marRight w:val="0"/>
      <w:marTop w:val="0"/>
      <w:marBottom w:val="0"/>
      <w:divBdr>
        <w:top w:val="none" w:sz="0" w:space="0" w:color="auto"/>
        <w:left w:val="none" w:sz="0" w:space="0" w:color="auto"/>
        <w:bottom w:val="none" w:sz="0" w:space="0" w:color="auto"/>
        <w:right w:val="none" w:sz="0" w:space="0" w:color="auto"/>
      </w:divBdr>
    </w:div>
    <w:div w:id="637145675">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37905981">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62943576">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consultantplus://offline/ref=B7DE7A17ACF00CEBBFC23E75B253D2BC3B9BC2CBE31FA2E157B62DD6091AA3D3738D1D62851120FDVAe3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55313&amp;dst=10001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0297&amp;dst=10001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5BECC-E00A-4702-BA1B-EF5B9840E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63</Pages>
  <Words>33233</Words>
  <Characters>189432</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Илья Вернигора</cp:lastModifiedBy>
  <cp:revision>13</cp:revision>
  <cp:lastPrinted>2023-05-30T09:11:00Z</cp:lastPrinted>
  <dcterms:created xsi:type="dcterms:W3CDTF">2024-10-07T15:53:00Z</dcterms:created>
  <dcterms:modified xsi:type="dcterms:W3CDTF">2024-10-14T01:16:00Z</dcterms:modified>
</cp:coreProperties>
</file>